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E5" w:rsidRPr="00F269E5" w:rsidRDefault="00F269E5" w:rsidP="00F269E5">
      <w:pPr>
        <w:widowControl/>
        <w:spacing w:before="75" w:after="75"/>
        <w:ind w:firstLine="56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269E5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附表</w:t>
      </w:r>
      <w:r w:rsidRPr="00F269E5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1</w:t>
      </w:r>
      <w:r w:rsidRPr="00F269E5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：湖北科技职业学院</w:t>
      </w:r>
      <w:r w:rsidRPr="00F269E5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“</w:t>
      </w:r>
      <w:r w:rsidRPr="00F269E5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有效课堂</w:t>
      </w:r>
      <w:r w:rsidRPr="00F269E5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”</w:t>
      </w:r>
      <w:r w:rsidRPr="00F269E5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评估表</w:t>
      </w:r>
      <w:r w:rsidRPr="00F269E5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(</w:t>
      </w:r>
      <w:r w:rsidRPr="00F269E5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理论课</w:t>
      </w:r>
      <w:r w:rsidRPr="00F269E5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)</w:t>
      </w:r>
    </w:p>
    <w:p w:rsidR="00F269E5" w:rsidRPr="00F269E5" w:rsidRDefault="00F269E5" w:rsidP="00F269E5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tbl>
      <w:tblPr>
        <w:tblW w:w="91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30"/>
        <w:gridCol w:w="2443"/>
        <w:gridCol w:w="360"/>
        <w:gridCol w:w="1593"/>
        <w:gridCol w:w="696"/>
        <w:gridCol w:w="395"/>
        <w:gridCol w:w="395"/>
        <w:gridCol w:w="395"/>
        <w:gridCol w:w="395"/>
        <w:gridCol w:w="395"/>
        <w:gridCol w:w="523"/>
      </w:tblGrid>
      <w:tr w:rsidR="00F269E5" w:rsidRPr="00F269E5" w:rsidTr="00F269E5">
        <w:trPr>
          <w:jc w:val="center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ind w:firstLine="23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ind w:firstLine="47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所在院（部）</w:t>
            </w:r>
          </w:p>
        </w:tc>
        <w:tc>
          <w:tcPr>
            <w:tcW w:w="30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ind w:firstLine="23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授课班级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ind w:firstLine="47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0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ind w:firstLine="118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项</w:t>
            </w:r>
            <w:r w:rsidRPr="00F269E5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 </w:t>
            </w:r>
            <w:r w:rsidRPr="00F269E5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576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ind w:firstLine="274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评价内容</w:t>
            </w:r>
          </w:p>
        </w:tc>
        <w:tc>
          <w:tcPr>
            <w:tcW w:w="2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ind w:firstLine="446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评价结果及得分</w:t>
            </w: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优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合格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基本合格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F269E5" w:rsidRPr="00F269E5" w:rsidTr="00F269E5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ind w:firstLine="103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教学</w:t>
            </w:r>
          </w:p>
          <w:p w:rsidR="00F269E5" w:rsidRPr="00F269E5" w:rsidRDefault="00F269E5" w:rsidP="00F269E5">
            <w:pPr>
              <w:widowControl/>
              <w:spacing w:before="75" w:after="75"/>
              <w:ind w:firstLine="103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态度</w:t>
            </w:r>
          </w:p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</w:t>
            </w: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</w:t>
            </w: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1.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服从安排，主动承担教学任务（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2.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教学文件齐全，备课充分，辅导及时，批改作业认真（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3.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不随意调课、停课，无教学事故（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4.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仪表端庄，在品德、言行、举止、作风上能为人师表（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ind w:firstLine="206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教学</w:t>
            </w:r>
          </w:p>
          <w:p w:rsidR="00F269E5" w:rsidRPr="00F269E5" w:rsidRDefault="00F269E5" w:rsidP="00F269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内容</w:t>
            </w:r>
          </w:p>
          <w:p w:rsidR="00F269E5" w:rsidRPr="00F269E5" w:rsidRDefault="00F269E5" w:rsidP="00F269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</w:t>
            </w: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20</w:t>
            </w: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hd w:val="clear" w:color="auto" w:fill="FFFFFF"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5.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教学目标与要求明确，基本观点和概念准确（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7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hd w:val="clear" w:color="auto" w:fill="FFFFFF"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6.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教学内容科学合理，教学重点和难点突出（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7.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教学内容符合课程标准的要求（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ind w:firstLine="10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教学</w:t>
            </w:r>
          </w:p>
          <w:p w:rsidR="00F269E5" w:rsidRPr="00F269E5" w:rsidRDefault="00F269E5" w:rsidP="00F269E5">
            <w:pPr>
              <w:widowControl/>
              <w:spacing w:before="75" w:after="75"/>
              <w:ind w:firstLine="10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能力</w:t>
            </w:r>
          </w:p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（15分</w:t>
            </w:r>
            <w:r w:rsidRPr="00F269E5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hd w:val="clear" w:color="auto" w:fill="FFFFFF"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8.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授课内容熟练，条理清晰，信息量饱满（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hd w:val="clear" w:color="auto" w:fill="FFFFFF"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9.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教学基本功扎实，语言生动、简洁、普通话标准（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10.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驾驭课堂能力强，板书工整（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ind w:firstLine="21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教学</w:t>
            </w:r>
          </w:p>
          <w:p w:rsidR="00F269E5" w:rsidRPr="00F269E5" w:rsidRDefault="00F269E5" w:rsidP="00F269E5">
            <w:pPr>
              <w:widowControl/>
              <w:spacing w:before="75" w:after="75"/>
              <w:ind w:firstLine="21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方法</w:t>
            </w:r>
          </w:p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</w:t>
            </w: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20</w:t>
            </w: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11.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教学方法灵活多样，生动有效，无照本宣科现象（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6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12.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因材施教，注重启发式教学（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13.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运用现代化教学手段，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PPT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课件设计精美（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6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14.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重视学生能力培养，鼓励创新（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课程建设与管理（</w:t>
            </w: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15</w:t>
            </w: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15.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课程设置合理，课程管理科学、有效，学时安排准确、恰当（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8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16.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积极进行课程改革与实践（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7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教学</w:t>
            </w:r>
          </w:p>
          <w:p w:rsidR="00F269E5" w:rsidRPr="00F269E5" w:rsidRDefault="00F269E5" w:rsidP="00F269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效果</w:t>
            </w:r>
          </w:p>
          <w:p w:rsidR="00F269E5" w:rsidRPr="00F269E5" w:rsidRDefault="00F269E5" w:rsidP="00F269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</w:t>
            </w: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20</w:t>
            </w: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17.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学生到课率高，学习有热情，能主动积极地完成教师布置的各项教学任务（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4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18.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课堂气氛活跃，师生互动好（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19.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  <w:shd w:val="clear" w:color="auto" w:fill="FFFFFF"/>
              </w:rPr>
              <w:t> 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  <w:shd w:val="clear" w:color="auto" w:fill="FFFFFF"/>
              </w:rPr>
              <w:t>学生能独立思考，有发现问题和解决问题能力（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20. 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教师能完成教学目标和要求，不同层次的学生都有收获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21. 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教学效果明显，学生有团队合作精神（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  <w:r w:rsidRPr="00F269E5">
              <w:rPr>
                <w:rFonts w:ascii="Tahoma" w:eastAsia="宋体" w:hAnsi="Tahoma" w:cs="Tahom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69E5" w:rsidRPr="00F269E5" w:rsidTr="00F269E5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总评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等级：</w:t>
            </w:r>
          </w:p>
        </w:tc>
        <w:tc>
          <w:tcPr>
            <w:tcW w:w="46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269E5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总分：</w:t>
            </w:r>
          </w:p>
        </w:tc>
      </w:tr>
      <w:tr w:rsidR="00F269E5" w:rsidRPr="00F269E5" w:rsidTr="00F269E5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E5" w:rsidRPr="00F269E5" w:rsidRDefault="00F269E5" w:rsidP="00F269E5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269E5" w:rsidRPr="00F269E5" w:rsidRDefault="00F269E5" w:rsidP="00F269E5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269E5" w:rsidRPr="00F269E5" w:rsidRDefault="00F269E5" w:rsidP="00F269E5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269E5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备注：总分</w:t>
      </w:r>
      <w:r w:rsidRPr="00F269E5">
        <w:rPr>
          <w:rFonts w:ascii="Tahoma" w:eastAsia="宋体" w:hAnsi="Tahoma" w:cs="Tahoma"/>
          <w:color w:val="000000"/>
          <w:kern w:val="0"/>
          <w:sz w:val="18"/>
          <w:szCs w:val="18"/>
        </w:rPr>
        <w:t>100</w:t>
      </w:r>
      <w:r w:rsidRPr="00F269E5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，分项目定量计分，总体定性，分优、良、合格、基本合格、不合格。</w:t>
      </w:r>
    </w:p>
    <w:p w:rsidR="00F269E5" w:rsidRPr="00F269E5" w:rsidRDefault="00F269E5" w:rsidP="00F269E5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269E5" w:rsidRPr="00F269E5" w:rsidRDefault="00F269E5" w:rsidP="00F269E5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269E5">
        <w:rPr>
          <w:rFonts w:ascii="Tahoma" w:eastAsia="宋体" w:hAnsi="Tahoma" w:cs="Tahoma"/>
          <w:color w:val="000000"/>
          <w:kern w:val="0"/>
          <w:sz w:val="18"/>
          <w:szCs w:val="18"/>
        </w:rPr>
        <w:t>90</w:t>
      </w:r>
      <w:r w:rsidRPr="00F269E5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分及以上为优，</w:t>
      </w:r>
      <w:r w:rsidRPr="00F269E5">
        <w:rPr>
          <w:rFonts w:ascii="Tahoma" w:eastAsia="宋体" w:hAnsi="Tahoma" w:cs="Tahoma"/>
          <w:color w:val="000000"/>
          <w:kern w:val="0"/>
          <w:sz w:val="18"/>
          <w:szCs w:val="18"/>
        </w:rPr>
        <w:t>80—89</w:t>
      </w:r>
      <w:r w:rsidRPr="00F269E5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分为良，</w:t>
      </w:r>
      <w:r w:rsidRPr="00F269E5">
        <w:rPr>
          <w:rFonts w:ascii="Tahoma" w:eastAsia="宋体" w:hAnsi="Tahoma" w:cs="Tahoma"/>
          <w:color w:val="000000"/>
          <w:kern w:val="0"/>
          <w:sz w:val="18"/>
          <w:szCs w:val="18"/>
        </w:rPr>
        <w:t>70</w:t>
      </w:r>
      <w:r w:rsidRPr="00F269E5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—</w:t>
      </w:r>
      <w:r w:rsidRPr="00F269E5">
        <w:rPr>
          <w:rFonts w:ascii="Tahoma" w:eastAsia="宋体" w:hAnsi="Tahoma" w:cs="Tahoma"/>
          <w:color w:val="000000"/>
          <w:kern w:val="0"/>
          <w:sz w:val="18"/>
          <w:szCs w:val="18"/>
        </w:rPr>
        <w:t>79</w:t>
      </w:r>
      <w:r w:rsidRPr="00F269E5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分为中，</w:t>
      </w:r>
      <w:r w:rsidRPr="00F269E5">
        <w:rPr>
          <w:rFonts w:ascii="Tahoma" w:eastAsia="宋体" w:hAnsi="Tahoma" w:cs="Tahoma"/>
          <w:color w:val="000000"/>
          <w:kern w:val="0"/>
          <w:sz w:val="18"/>
          <w:szCs w:val="18"/>
        </w:rPr>
        <w:t>60</w:t>
      </w:r>
      <w:r w:rsidRPr="00F269E5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—</w:t>
      </w:r>
      <w:r w:rsidRPr="00F269E5">
        <w:rPr>
          <w:rFonts w:ascii="Tahoma" w:eastAsia="宋体" w:hAnsi="Tahoma" w:cs="Tahoma"/>
          <w:color w:val="000000"/>
          <w:kern w:val="0"/>
          <w:sz w:val="18"/>
          <w:szCs w:val="18"/>
        </w:rPr>
        <w:t>69</w:t>
      </w:r>
      <w:r w:rsidRPr="00F269E5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分为合格，</w:t>
      </w:r>
      <w:r w:rsidRPr="00F269E5">
        <w:rPr>
          <w:rFonts w:ascii="Tahoma" w:eastAsia="宋体" w:hAnsi="Tahoma" w:cs="Tahoma"/>
          <w:color w:val="000000"/>
          <w:kern w:val="0"/>
          <w:sz w:val="18"/>
          <w:szCs w:val="18"/>
        </w:rPr>
        <w:t>59</w:t>
      </w:r>
      <w:r w:rsidRPr="00F269E5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分及以下为不合格。</w:t>
      </w:r>
    </w:p>
    <w:p w:rsidR="00A67F53" w:rsidRDefault="00A67F53">
      <w:bookmarkStart w:id="0" w:name="_GoBack"/>
      <w:bookmarkEnd w:id="0"/>
    </w:p>
    <w:sectPr w:rsidR="00A67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B8"/>
    <w:rsid w:val="00A67F53"/>
    <w:rsid w:val="00B831B8"/>
    <w:rsid w:val="00F2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B0E95-224C-454F-BF0C-32CD787F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刚</dc:creator>
  <cp:keywords/>
  <dc:description/>
  <cp:lastModifiedBy>雷 刚</cp:lastModifiedBy>
  <cp:revision>2</cp:revision>
  <dcterms:created xsi:type="dcterms:W3CDTF">2018-06-13T06:22:00Z</dcterms:created>
  <dcterms:modified xsi:type="dcterms:W3CDTF">2018-06-13T06:22:00Z</dcterms:modified>
</cp:coreProperties>
</file>