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60F8E" w:rsidRDefault="00960F8E">
      <w:pPr>
        <w:widowControl/>
        <w:spacing w:line="300" w:lineRule="auto"/>
        <w:jc w:val="center"/>
        <w:rPr>
          <w:rFonts w:ascii="楷体" w:eastAsia="楷体" w:hAnsi="楷体" w:cs="宋体"/>
          <w:b/>
          <w:kern w:val="0"/>
          <w:sz w:val="32"/>
          <w:szCs w:val="32"/>
        </w:rPr>
      </w:pPr>
    </w:p>
    <w:p w:rsidR="00145898" w:rsidRPr="00586885" w:rsidRDefault="006D7B6E">
      <w:pPr>
        <w:widowControl/>
        <w:spacing w:line="300" w:lineRule="auto"/>
        <w:jc w:val="center"/>
        <w:rPr>
          <w:rFonts w:ascii="楷体" w:eastAsia="楷体" w:hAnsi="楷体" w:cs="宋体"/>
          <w:b/>
          <w:kern w:val="0"/>
          <w:sz w:val="32"/>
          <w:szCs w:val="32"/>
        </w:rPr>
      </w:pPr>
      <w:r w:rsidRPr="00586885">
        <w:rPr>
          <w:rFonts w:ascii="楷体" w:eastAsia="楷体" w:hAnsi="楷体" w:cs="宋体" w:hint="eastAsia"/>
          <w:b/>
          <w:kern w:val="0"/>
          <w:sz w:val="32"/>
          <w:szCs w:val="32"/>
        </w:rPr>
        <w:t>湖北科技职业学院</w:t>
      </w:r>
      <w:r w:rsidR="00145898" w:rsidRPr="00586885">
        <w:rPr>
          <w:rFonts w:ascii="楷体" w:eastAsia="楷体" w:hAnsi="楷体" w:cs="宋体" w:hint="eastAsia"/>
          <w:b/>
          <w:kern w:val="0"/>
          <w:sz w:val="32"/>
          <w:szCs w:val="32"/>
        </w:rPr>
        <w:t>教学事故认定及处理办法</w:t>
      </w:r>
      <w:r w:rsidR="00042787">
        <w:rPr>
          <w:rFonts w:ascii="楷体" w:eastAsia="楷体" w:hAnsi="楷体" w:cs="宋体" w:hint="eastAsia"/>
          <w:b/>
          <w:kern w:val="0"/>
          <w:sz w:val="32"/>
          <w:szCs w:val="32"/>
        </w:rPr>
        <w:t>（试行）</w:t>
      </w:r>
    </w:p>
    <w:p w:rsidR="00145898" w:rsidRPr="00586885" w:rsidRDefault="00145898">
      <w:pPr>
        <w:widowControl/>
        <w:spacing w:line="360" w:lineRule="auto"/>
        <w:jc w:val="center"/>
        <w:rPr>
          <w:rFonts w:ascii="楷体" w:eastAsia="楷体" w:hAnsi="楷体" w:cs="宋体"/>
          <w:b/>
          <w:kern w:val="0"/>
          <w:sz w:val="28"/>
          <w:szCs w:val="28"/>
        </w:rPr>
      </w:pPr>
      <w:r w:rsidRPr="00586885">
        <w:rPr>
          <w:rFonts w:ascii="楷体" w:eastAsia="楷体" w:hAnsi="楷体" w:cs="宋体" w:hint="eastAsia"/>
          <w:b/>
          <w:kern w:val="0"/>
          <w:sz w:val="28"/>
          <w:szCs w:val="28"/>
        </w:rPr>
        <w:t>第一章 总则</w:t>
      </w:r>
    </w:p>
    <w:p w:rsidR="00145898" w:rsidRPr="00586885" w:rsidRDefault="00145898" w:rsidP="00586885">
      <w:pPr>
        <w:widowControl/>
        <w:spacing w:line="360" w:lineRule="auto"/>
        <w:ind w:firstLineChars="200" w:firstLine="560"/>
        <w:jc w:val="left"/>
        <w:rPr>
          <w:rFonts w:ascii="楷体" w:eastAsia="楷体" w:hAnsi="楷体" w:cs="宋体"/>
          <w:kern w:val="0"/>
          <w:sz w:val="28"/>
          <w:szCs w:val="28"/>
        </w:rPr>
      </w:pPr>
      <w:r w:rsidRPr="00586885">
        <w:rPr>
          <w:rFonts w:ascii="楷体" w:eastAsia="楷体" w:hAnsi="楷体" w:cs="宋体" w:hint="eastAsia"/>
          <w:kern w:val="0"/>
          <w:sz w:val="28"/>
          <w:szCs w:val="28"/>
        </w:rPr>
        <w:t>第一条 为规范教育教学管理，严肃教育教学纪律，营造优良的教学环境，建立健全教学质量保障体系与质量监控机制，进一步促进教风建设，维护教育教学秩序，防范和杜绝教学事故的发生，特制定本办法。</w:t>
      </w:r>
    </w:p>
    <w:p w:rsidR="00145898" w:rsidRPr="00586885" w:rsidRDefault="00145898">
      <w:pPr>
        <w:widowControl/>
        <w:spacing w:line="360" w:lineRule="auto"/>
        <w:jc w:val="center"/>
        <w:rPr>
          <w:rFonts w:ascii="楷体" w:eastAsia="楷体" w:hAnsi="楷体" w:cs="宋体"/>
          <w:b/>
          <w:kern w:val="0"/>
          <w:sz w:val="28"/>
          <w:szCs w:val="28"/>
        </w:rPr>
      </w:pPr>
      <w:r w:rsidRPr="00586885">
        <w:rPr>
          <w:rFonts w:ascii="楷体" w:eastAsia="楷体" w:hAnsi="楷体" w:cs="宋体" w:hint="eastAsia"/>
          <w:b/>
          <w:kern w:val="0"/>
          <w:sz w:val="28"/>
          <w:szCs w:val="28"/>
        </w:rPr>
        <w:t xml:space="preserve">第二章 </w:t>
      </w:r>
      <w:r w:rsidRPr="00586885">
        <w:rPr>
          <w:rFonts w:ascii="楷体" w:eastAsia="楷体" w:hAnsi="楷体" w:cs="宋体"/>
          <w:b/>
          <w:kern w:val="0"/>
          <w:sz w:val="28"/>
          <w:szCs w:val="28"/>
        </w:rPr>
        <w:t>教学事故的定义</w:t>
      </w:r>
    </w:p>
    <w:p w:rsidR="00145898" w:rsidRPr="00586885" w:rsidRDefault="00145898" w:rsidP="00586885">
      <w:pPr>
        <w:widowControl/>
        <w:spacing w:line="360" w:lineRule="auto"/>
        <w:ind w:firstLineChars="200" w:firstLine="560"/>
        <w:jc w:val="left"/>
        <w:rPr>
          <w:rFonts w:ascii="楷体" w:eastAsia="楷体" w:hAnsi="楷体" w:cs="宋体"/>
          <w:kern w:val="0"/>
          <w:sz w:val="28"/>
          <w:szCs w:val="28"/>
        </w:rPr>
      </w:pPr>
      <w:r w:rsidRPr="00586885">
        <w:rPr>
          <w:rFonts w:ascii="楷体" w:eastAsia="楷体" w:hAnsi="楷体" w:cs="宋体" w:hint="eastAsia"/>
          <w:kern w:val="0"/>
          <w:sz w:val="28"/>
          <w:szCs w:val="28"/>
        </w:rPr>
        <w:t>第二条 教学事故是指由于任课教师、教学辅助人员、教学管理人员以及为教学服务的各部门工作人员在教学、教学管理、教学保障中出现的失误或过错，导致正常教学秩序、教学进程和教学质量等受到影响，并造成不良后果的行为或事件。</w:t>
      </w:r>
    </w:p>
    <w:p w:rsidR="00145898" w:rsidRPr="00586885" w:rsidRDefault="00145898" w:rsidP="00586885">
      <w:pPr>
        <w:widowControl/>
        <w:spacing w:line="360" w:lineRule="auto"/>
        <w:ind w:firstLineChars="200" w:firstLine="560"/>
        <w:jc w:val="left"/>
        <w:rPr>
          <w:rFonts w:ascii="楷体" w:eastAsia="楷体" w:hAnsi="楷体" w:cs="宋体"/>
          <w:kern w:val="0"/>
          <w:sz w:val="28"/>
          <w:szCs w:val="28"/>
        </w:rPr>
      </w:pPr>
      <w:r w:rsidRPr="00586885">
        <w:rPr>
          <w:rFonts w:ascii="楷体" w:eastAsia="楷体" w:hAnsi="楷体" w:cs="宋体" w:hint="eastAsia"/>
          <w:kern w:val="0"/>
          <w:sz w:val="28"/>
          <w:szCs w:val="28"/>
        </w:rPr>
        <w:t>第三条 教学事故根据其性质和所造成影响程度的不同，可分为</w:t>
      </w:r>
      <w:r w:rsidR="00586885">
        <w:rPr>
          <w:rFonts w:ascii="楷体" w:eastAsia="楷体" w:hAnsi="楷体" w:cs="宋体" w:hint="eastAsia"/>
          <w:kern w:val="0"/>
          <w:sz w:val="28"/>
          <w:szCs w:val="28"/>
        </w:rPr>
        <w:t>重大</w:t>
      </w:r>
      <w:r w:rsidRPr="00586885">
        <w:rPr>
          <w:rFonts w:ascii="楷体" w:eastAsia="楷体" w:hAnsi="楷体" w:cs="宋体" w:hint="eastAsia"/>
          <w:kern w:val="0"/>
          <w:sz w:val="28"/>
          <w:szCs w:val="28"/>
        </w:rPr>
        <w:t>教学事故（Ⅰ级）、严重教学事故（Ⅱ级）、</w:t>
      </w:r>
      <w:r w:rsidR="00586885">
        <w:rPr>
          <w:rFonts w:ascii="楷体" w:eastAsia="楷体" w:hAnsi="楷体" w:cs="宋体" w:hint="eastAsia"/>
          <w:kern w:val="0"/>
          <w:sz w:val="28"/>
          <w:szCs w:val="28"/>
        </w:rPr>
        <w:t>一般</w:t>
      </w:r>
      <w:r w:rsidRPr="00586885">
        <w:rPr>
          <w:rFonts w:ascii="楷体" w:eastAsia="楷体" w:hAnsi="楷体" w:cs="宋体" w:hint="eastAsia"/>
          <w:kern w:val="0"/>
          <w:sz w:val="28"/>
          <w:szCs w:val="28"/>
        </w:rPr>
        <w:t>教学事故（Ⅲ级），教学事故相应等级</w:t>
      </w:r>
      <w:proofErr w:type="gramStart"/>
      <w:r w:rsidRPr="00586885">
        <w:rPr>
          <w:rFonts w:ascii="楷体" w:eastAsia="楷体" w:hAnsi="楷体" w:cs="宋体" w:hint="eastAsia"/>
          <w:kern w:val="0"/>
          <w:sz w:val="28"/>
          <w:szCs w:val="28"/>
        </w:rPr>
        <w:t>认定见</w:t>
      </w:r>
      <w:proofErr w:type="gramEnd"/>
      <w:r w:rsidRPr="00586885">
        <w:rPr>
          <w:rFonts w:ascii="楷体" w:eastAsia="楷体" w:hAnsi="楷体" w:cs="宋体" w:hint="eastAsia"/>
          <w:kern w:val="0"/>
          <w:sz w:val="28"/>
          <w:szCs w:val="28"/>
        </w:rPr>
        <w:t>附表</w:t>
      </w:r>
      <w:proofErr w:type="gramStart"/>
      <w:r w:rsidR="00861506">
        <w:rPr>
          <w:rFonts w:ascii="楷体" w:eastAsia="楷体" w:hAnsi="楷体" w:cs="宋体" w:hint="eastAsia"/>
          <w:kern w:val="0"/>
          <w:sz w:val="28"/>
          <w:szCs w:val="28"/>
        </w:rPr>
        <w:t>一</w:t>
      </w:r>
      <w:proofErr w:type="gramEnd"/>
      <w:r w:rsidRPr="00586885">
        <w:rPr>
          <w:rFonts w:ascii="楷体" w:eastAsia="楷体" w:hAnsi="楷体" w:cs="宋体" w:hint="eastAsia"/>
          <w:kern w:val="0"/>
          <w:sz w:val="28"/>
          <w:szCs w:val="28"/>
        </w:rPr>
        <w:t>。</w:t>
      </w:r>
    </w:p>
    <w:p w:rsidR="00145898" w:rsidRDefault="00145898">
      <w:pPr>
        <w:widowControl/>
        <w:spacing w:line="360" w:lineRule="auto"/>
        <w:jc w:val="center"/>
        <w:rPr>
          <w:rFonts w:ascii="楷体" w:eastAsia="楷体" w:hAnsi="楷体" w:cs="宋体"/>
          <w:b/>
          <w:kern w:val="0"/>
          <w:sz w:val="28"/>
          <w:szCs w:val="28"/>
        </w:rPr>
      </w:pPr>
      <w:r w:rsidRPr="00586885">
        <w:rPr>
          <w:rFonts w:ascii="楷体" w:eastAsia="楷体" w:hAnsi="楷体" w:cs="宋体"/>
          <w:b/>
          <w:kern w:val="0"/>
          <w:sz w:val="28"/>
          <w:szCs w:val="28"/>
        </w:rPr>
        <w:t>第三章  教学事故的认定与处理</w:t>
      </w:r>
    </w:p>
    <w:p w:rsidR="0043695A" w:rsidRDefault="0043695A" w:rsidP="0043695A">
      <w:pPr>
        <w:shd w:val="clear" w:color="auto" w:fill="FFFFFF"/>
        <w:spacing w:line="360" w:lineRule="auto"/>
        <w:ind w:firstLineChars="200" w:firstLine="560"/>
        <w:jc w:val="left"/>
        <w:rPr>
          <w:rFonts w:ascii="楷体" w:eastAsia="楷体" w:hAnsi="楷体" w:cstheme="minorEastAsia"/>
          <w:kern w:val="0"/>
          <w:sz w:val="28"/>
          <w:szCs w:val="28"/>
        </w:rPr>
      </w:pPr>
      <w:r>
        <w:rPr>
          <w:rFonts w:ascii="楷体" w:eastAsia="楷体" w:hAnsi="楷体" w:cstheme="minorEastAsia" w:hint="eastAsia"/>
          <w:kern w:val="0"/>
          <w:sz w:val="28"/>
          <w:szCs w:val="28"/>
        </w:rPr>
        <w:t>第四条 教学事故的处理原则</w:t>
      </w:r>
    </w:p>
    <w:p w:rsidR="0043695A" w:rsidRPr="0043695A" w:rsidRDefault="0043695A" w:rsidP="0043695A">
      <w:pPr>
        <w:shd w:val="clear" w:color="auto" w:fill="FFFFFF"/>
        <w:spacing w:line="360" w:lineRule="auto"/>
        <w:ind w:firstLineChars="200" w:firstLine="560"/>
        <w:jc w:val="left"/>
        <w:rPr>
          <w:rFonts w:ascii="楷体" w:eastAsia="楷体" w:hAnsi="楷体" w:cstheme="minorEastAsia"/>
          <w:kern w:val="0"/>
          <w:sz w:val="28"/>
          <w:szCs w:val="28"/>
        </w:rPr>
      </w:pPr>
      <w:r w:rsidRPr="0043695A">
        <w:rPr>
          <w:rFonts w:ascii="楷体" w:eastAsia="楷体" w:hAnsi="楷体" w:cstheme="minorEastAsia" w:hint="eastAsia"/>
          <w:kern w:val="0"/>
          <w:sz w:val="28"/>
          <w:szCs w:val="28"/>
        </w:rPr>
        <w:t>1．预防为主。各单位应组织教职工认真学习学校相关规章制度，熟悉制度所倡导或禁止的事项；要求教职工明确各自岗位工作职责和规范，遵守基本的师德师风要求，增强自觉防范教学事故的意识和能力。</w:t>
      </w:r>
    </w:p>
    <w:p w:rsidR="0043695A" w:rsidRPr="0043695A" w:rsidRDefault="0043695A" w:rsidP="0043695A">
      <w:pPr>
        <w:shd w:val="clear" w:color="auto" w:fill="FFFFFF"/>
        <w:spacing w:line="360" w:lineRule="auto"/>
        <w:ind w:firstLineChars="200" w:firstLine="560"/>
        <w:jc w:val="left"/>
        <w:rPr>
          <w:rFonts w:ascii="楷体" w:eastAsia="楷体" w:hAnsi="楷体" w:cstheme="minorEastAsia"/>
          <w:kern w:val="0"/>
          <w:sz w:val="28"/>
          <w:szCs w:val="28"/>
        </w:rPr>
      </w:pPr>
      <w:r w:rsidRPr="0043695A">
        <w:rPr>
          <w:rFonts w:ascii="楷体" w:eastAsia="楷体" w:hAnsi="楷体" w:cstheme="minorEastAsia" w:hint="eastAsia"/>
          <w:kern w:val="0"/>
          <w:sz w:val="28"/>
          <w:szCs w:val="28"/>
        </w:rPr>
        <w:t>2．及时补救。当事人遇突发事件，预知可能造成教学事故时，</w:t>
      </w:r>
      <w:r w:rsidRPr="0043695A">
        <w:rPr>
          <w:rFonts w:ascii="楷体" w:eastAsia="楷体" w:hAnsi="楷体" w:cstheme="minorEastAsia" w:hint="eastAsia"/>
          <w:kern w:val="0"/>
          <w:sz w:val="28"/>
          <w:szCs w:val="28"/>
        </w:rPr>
        <w:lastRenderedPageBreak/>
        <w:t>或教职工在</w:t>
      </w:r>
      <w:r>
        <w:rPr>
          <w:rFonts w:ascii="楷体" w:eastAsia="楷体" w:hAnsi="楷体" w:cstheme="minorEastAsia" w:hint="eastAsia"/>
          <w:kern w:val="0"/>
          <w:sz w:val="28"/>
          <w:szCs w:val="28"/>
        </w:rPr>
        <w:t>各类检查中发现有教学事故发生时，有义务及时向有关教学单位和教学质量管理与评估中心</w:t>
      </w:r>
      <w:r w:rsidR="00545DAB">
        <w:rPr>
          <w:rFonts w:ascii="楷体" w:eastAsia="楷体" w:hAnsi="楷体" w:cstheme="minorEastAsia" w:hint="eastAsia"/>
          <w:kern w:val="0"/>
          <w:sz w:val="28"/>
          <w:szCs w:val="28"/>
        </w:rPr>
        <w:t>（以下</w:t>
      </w:r>
      <w:proofErr w:type="gramStart"/>
      <w:r w:rsidR="00545DAB">
        <w:rPr>
          <w:rFonts w:ascii="楷体" w:eastAsia="楷体" w:hAnsi="楷体" w:cstheme="minorEastAsia" w:hint="eastAsia"/>
          <w:kern w:val="0"/>
          <w:sz w:val="28"/>
          <w:szCs w:val="28"/>
        </w:rPr>
        <w:t>简称管评中心</w:t>
      </w:r>
      <w:proofErr w:type="gramEnd"/>
      <w:r w:rsidR="00545DAB">
        <w:rPr>
          <w:rFonts w:ascii="楷体" w:eastAsia="楷体" w:hAnsi="楷体" w:cstheme="minorEastAsia" w:hint="eastAsia"/>
          <w:kern w:val="0"/>
          <w:sz w:val="28"/>
          <w:szCs w:val="28"/>
        </w:rPr>
        <w:t>）</w:t>
      </w:r>
      <w:r w:rsidRPr="0043695A">
        <w:rPr>
          <w:rFonts w:ascii="楷体" w:eastAsia="楷体" w:hAnsi="楷体" w:cstheme="minorEastAsia" w:hint="eastAsia"/>
          <w:kern w:val="0"/>
          <w:sz w:val="28"/>
          <w:szCs w:val="28"/>
        </w:rPr>
        <w:t>沟通和报告情况，合力及时采取补救措施，降低、消除不利影响。</w:t>
      </w:r>
    </w:p>
    <w:p w:rsidR="0043695A" w:rsidRPr="0043695A" w:rsidRDefault="0043695A" w:rsidP="00F22F97">
      <w:pPr>
        <w:shd w:val="clear" w:color="auto" w:fill="FFFFFF"/>
        <w:spacing w:line="360" w:lineRule="auto"/>
        <w:ind w:firstLineChars="200" w:firstLine="560"/>
        <w:jc w:val="left"/>
        <w:rPr>
          <w:rFonts w:ascii="楷体" w:eastAsia="楷体" w:hAnsi="楷体" w:cstheme="minorEastAsia"/>
          <w:kern w:val="0"/>
          <w:sz w:val="28"/>
          <w:szCs w:val="28"/>
        </w:rPr>
      </w:pPr>
      <w:r w:rsidRPr="0043695A">
        <w:rPr>
          <w:rFonts w:ascii="楷体" w:eastAsia="楷体" w:hAnsi="楷体" w:cstheme="minorEastAsia" w:hint="eastAsia"/>
          <w:kern w:val="0"/>
          <w:sz w:val="28"/>
          <w:szCs w:val="28"/>
        </w:rPr>
        <w:t>3．公正处罚。对教学事故责任人（以下简称“事故责任人”）应在对事实进行调查</w:t>
      </w:r>
      <w:r w:rsidR="006E6D02">
        <w:rPr>
          <w:rFonts w:ascii="楷体" w:eastAsia="楷体" w:hAnsi="楷体" w:cstheme="minorEastAsia" w:hint="eastAsia"/>
          <w:kern w:val="0"/>
          <w:sz w:val="28"/>
          <w:szCs w:val="28"/>
        </w:rPr>
        <w:t>核实的基础上，依据制度客观公正处罚。对主动向有关教学单位和管评中心</w:t>
      </w:r>
      <w:r w:rsidRPr="0043695A">
        <w:rPr>
          <w:rFonts w:ascii="楷体" w:eastAsia="楷体" w:hAnsi="楷体" w:cstheme="minorEastAsia" w:hint="eastAsia"/>
          <w:kern w:val="0"/>
          <w:sz w:val="28"/>
          <w:szCs w:val="28"/>
        </w:rPr>
        <w:t>报告，并采取及时补救措施降低不利影响的事故责任人，可以酌情从轻或减轻处罚；对故意隐瞒或拖延不报教学事故的</w:t>
      </w:r>
      <w:r w:rsidR="006E6D02">
        <w:rPr>
          <w:rFonts w:ascii="楷体" w:eastAsia="楷体" w:hAnsi="楷体" w:cstheme="minorEastAsia" w:hint="eastAsia"/>
          <w:kern w:val="0"/>
          <w:sz w:val="28"/>
          <w:szCs w:val="28"/>
        </w:rPr>
        <w:t>责任人</w:t>
      </w:r>
      <w:r w:rsidRPr="0043695A">
        <w:rPr>
          <w:rFonts w:ascii="楷体" w:eastAsia="楷体" w:hAnsi="楷体" w:cstheme="minorEastAsia" w:hint="eastAsia"/>
          <w:kern w:val="0"/>
          <w:sz w:val="28"/>
          <w:szCs w:val="28"/>
        </w:rPr>
        <w:t>，经查实后将从重</w:t>
      </w:r>
      <w:r w:rsidR="006E6D02">
        <w:rPr>
          <w:rFonts w:ascii="楷体" w:eastAsia="楷体" w:hAnsi="楷体" w:cstheme="minorEastAsia" w:hint="eastAsia"/>
          <w:kern w:val="0"/>
          <w:sz w:val="28"/>
          <w:szCs w:val="28"/>
        </w:rPr>
        <w:t>进行处罚</w:t>
      </w:r>
      <w:r w:rsidRPr="0043695A">
        <w:rPr>
          <w:rFonts w:ascii="楷体" w:eastAsia="楷体" w:hAnsi="楷体" w:cstheme="minorEastAsia" w:hint="eastAsia"/>
          <w:kern w:val="0"/>
          <w:sz w:val="28"/>
          <w:szCs w:val="28"/>
        </w:rPr>
        <w:t>。</w:t>
      </w:r>
    </w:p>
    <w:p w:rsidR="00EC79CA" w:rsidRDefault="0043695A" w:rsidP="00F22F97">
      <w:pPr>
        <w:shd w:val="clear" w:color="auto" w:fill="FFFFFF"/>
        <w:spacing w:line="360" w:lineRule="auto"/>
        <w:ind w:firstLineChars="200" w:firstLine="560"/>
        <w:jc w:val="left"/>
        <w:rPr>
          <w:rFonts w:ascii="楷体" w:eastAsia="楷体" w:hAnsi="楷体" w:cstheme="minorEastAsia"/>
          <w:kern w:val="0"/>
          <w:sz w:val="28"/>
          <w:szCs w:val="28"/>
        </w:rPr>
      </w:pPr>
      <w:r w:rsidRPr="0043695A">
        <w:rPr>
          <w:rFonts w:ascii="楷体" w:eastAsia="楷体" w:hAnsi="楷体" w:cstheme="minorEastAsia" w:hint="eastAsia"/>
          <w:kern w:val="0"/>
          <w:sz w:val="28"/>
          <w:szCs w:val="28"/>
        </w:rPr>
        <w:t>4.注重教育。对事故责任人进行处罚，其根本目的是为了教育</w:t>
      </w:r>
      <w:r w:rsidRPr="00EC79CA">
        <w:rPr>
          <w:rFonts w:ascii="楷体" w:eastAsia="楷体" w:hAnsi="楷体" w:cs="宋体" w:hint="eastAsia"/>
          <w:kern w:val="0"/>
          <w:sz w:val="28"/>
          <w:szCs w:val="28"/>
        </w:rPr>
        <w:t>当</w:t>
      </w:r>
    </w:p>
    <w:p w:rsidR="0043695A" w:rsidRPr="00EC79CA" w:rsidRDefault="0043695A" w:rsidP="00F22F97">
      <w:pPr>
        <w:shd w:val="clear" w:color="auto" w:fill="FFFFFF"/>
        <w:spacing w:line="360" w:lineRule="auto"/>
        <w:jc w:val="left"/>
        <w:rPr>
          <w:rFonts w:ascii="楷体" w:eastAsia="楷体" w:hAnsi="楷体" w:cs="宋体"/>
          <w:kern w:val="0"/>
          <w:sz w:val="28"/>
          <w:szCs w:val="28"/>
        </w:rPr>
      </w:pPr>
      <w:r w:rsidRPr="00EC79CA">
        <w:rPr>
          <w:rFonts w:ascii="楷体" w:eastAsia="楷体" w:hAnsi="楷体" w:cs="宋体" w:hint="eastAsia"/>
          <w:kern w:val="0"/>
          <w:sz w:val="28"/>
          <w:szCs w:val="28"/>
        </w:rPr>
        <w:t>事人，帮助其分析原因，明确改进的措施和办法，同时也对其他人起到警示教育作用，因此在处理的全过程中，都要特别注意作好思想工作，使问题得到处理，使当事人得到教育，使其他人得到警示和提醒。</w:t>
      </w:r>
    </w:p>
    <w:p w:rsidR="000C4111" w:rsidRPr="00EC79CA" w:rsidRDefault="006E6D02" w:rsidP="00F22F97">
      <w:pPr>
        <w:shd w:val="clear" w:color="auto" w:fill="FFFFFF"/>
        <w:spacing w:line="360" w:lineRule="auto"/>
        <w:ind w:firstLineChars="200" w:firstLine="560"/>
        <w:jc w:val="left"/>
        <w:rPr>
          <w:rFonts w:ascii="楷体" w:eastAsia="楷体" w:hAnsi="楷体" w:cs="宋体"/>
          <w:kern w:val="0"/>
          <w:sz w:val="28"/>
          <w:szCs w:val="28"/>
        </w:rPr>
      </w:pPr>
      <w:r>
        <w:rPr>
          <w:rFonts w:ascii="楷体" w:eastAsia="楷体" w:hAnsi="楷体" w:cs="宋体" w:hint="eastAsia"/>
          <w:kern w:val="0"/>
          <w:sz w:val="28"/>
          <w:szCs w:val="28"/>
        </w:rPr>
        <w:t>第五</w:t>
      </w:r>
      <w:r w:rsidR="000C4111" w:rsidRPr="00586885">
        <w:rPr>
          <w:rFonts w:ascii="楷体" w:eastAsia="楷体" w:hAnsi="楷体" w:cs="宋体" w:hint="eastAsia"/>
          <w:kern w:val="0"/>
          <w:sz w:val="28"/>
          <w:szCs w:val="28"/>
        </w:rPr>
        <w:t>条 学校成立由分管教学工作校领导及</w:t>
      </w:r>
      <w:r w:rsidR="00742DEA">
        <w:rPr>
          <w:rFonts w:ascii="楷体" w:eastAsia="楷体" w:hAnsi="楷体" w:cs="宋体" w:hint="eastAsia"/>
          <w:kern w:val="0"/>
          <w:sz w:val="28"/>
          <w:szCs w:val="28"/>
        </w:rPr>
        <w:t>相关职能部门、院（部）主要</w:t>
      </w:r>
      <w:r w:rsidR="000C4111" w:rsidRPr="00586885">
        <w:rPr>
          <w:rFonts w:ascii="楷体" w:eastAsia="楷体" w:hAnsi="楷体" w:cs="宋体" w:hint="eastAsia"/>
          <w:kern w:val="0"/>
          <w:sz w:val="28"/>
          <w:szCs w:val="28"/>
        </w:rPr>
        <w:t>负责人组成的教学事故认定与处理工作</w:t>
      </w:r>
      <w:r w:rsidR="005D4F93">
        <w:rPr>
          <w:rFonts w:ascii="楷体" w:eastAsia="楷体" w:hAnsi="楷体" w:cs="宋体" w:hint="eastAsia"/>
          <w:kern w:val="0"/>
          <w:sz w:val="28"/>
          <w:szCs w:val="28"/>
        </w:rPr>
        <w:t>领导</w:t>
      </w:r>
      <w:r>
        <w:rPr>
          <w:rFonts w:ascii="楷体" w:eastAsia="楷体" w:hAnsi="楷体" w:cs="宋体" w:hint="eastAsia"/>
          <w:kern w:val="0"/>
          <w:sz w:val="28"/>
          <w:szCs w:val="28"/>
        </w:rPr>
        <w:t>小组，下设办公室，</w:t>
      </w:r>
      <w:proofErr w:type="gramStart"/>
      <w:r>
        <w:rPr>
          <w:rFonts w:ascii="楷体" w:eastAsia="楷体" w:hAnsi="楷体" w:cs="宋体" w:hint="eastAsia"/>
          <w:kern w:val="0"/>
          <w:sz w:val="28"/>
          <w:szCs w:val="28"/>
        </w:rPr>
        <w:t>挂</w:t>
      </w:r>
      <w:r w:rsidR="005D4F93">
        <w:rPr>
          <w:rFonts w:ascii="楷体" w:eastAsia="楷体" w:hAnsi="楷体" w:cs="宋体" w:hint="eastAsia"/>
          <w:kern w:val="0"/>
          <w:sz w:val="28"/>
          <w:szCs w:val="28"/>
        </w:rPr>
        <w:t>管评</w:t>
      </w:r>
      <w:proofErr w:type="gramEnd"/>
      <w:r w:rsidR="005D4F93">
        <w:rPr>
          <w:rFonts w:ascii="楷体" w:eastAsia="楷体" w:hAnsi="楷体" w:cs="宋体" w:hint="eastAsia"/>
          <w:kern w:val="0"/>
          <w:sz w:val="28"/>
          <w:szCs w:val="28"/>
        </w:rPr>
        <w:t>中心</w:t>
      </w:r>
      <w:r w:rsidR="000C4111" w:rsidRPr="00586885">
        <w:rPr>
          <w:rFonts w:ascii="楷体" w:eastAsia="楷体" w:hAnsi="楷体" w:cs="宋体" w:hint="eastAsia"/>
          <w:kern w:val="0"/>
          <w:sz w:val="28"/>
          <w:szCs w:val="28"/>
        </w:rPr>
        <w:t>。</w:t>
      </w:r>
      <w:r w:rsidR="00742DEA">
        <w:rPr>
          <w:rFonts w:ascii="楷体" w:eastAsia="楷体" w:hAnsi="楷体" w:cs="宋体" w:hint="eastAsia"/>
          <w:kern w:val="0"/>
          <w:sz w:val="28"/>
          <w:szCs w:val="28"/>
        </w:rPr>
        <w:t>各相关职能部门、院（部</w:t>
      </w:r>
      <w:r w:rsidR="00742DEA">
        <w:rPr>
          <w:rFonts w:ascii="楷体" w:eastAsia="楷体" w:hAnsi="楷体" w:cs="宋体"/>
          <w:kern w:val="0"/>
          <w:sz w:val="28"/>
          <w:szCs w:val="28"/>
        </w:rPr>
        <w:t>）</w:t>
      </w:r>
      <w:r w:rsidR="005D4F93">
        <w:rPr>
          <w:rFonts w:ascii="楷体" w:eastAsia="楷体" w:hAnsi="楷体" w:cs="宋体"/>
          <w:kern w:val="0"/>
          <w:sz w:val="28"/>
          <w:szCs w:val="28"/>
        </w:rPr>
        <w:t>也要相应成立教学事故认定与处理工作领导小组</w:t>
      </w:r>
      <w:r w:rsidR="00960F8E">
        <w:rPr>
          <w:rFonts w:ascii="楷体" w:eastAsia="楷体" w:hAnsi="楷体" w:cs="宋体"/>
          <w:kern w:val="0"/>
          <w:sz w:val="28"/>
          <w:szCs w:val="28"/>
        </w:rPr>
        <w:t>，负责本单位</w:t>
      </w:r>
      <w:r w:rsidR="000C4111" w:rsidRPr="00586885">
        <w:rPr>
          <w:rFonts w:ascii="楷体" w:eastAsia="楷体" w:hAnsi="楷体" w:cs="宋体" w:hint="eastAsia"/>
          <w:kern w:val="0"/>
          <w:sz w:val="28"/>
          <w:szCs w:val="28"/>
        </w:rPr>
        <w:t>教学事故</w:t>
      </w:r>
      <w:r w:rsidR="00960F8E">
        <w:rPr>
          <w:rFonts w:ascii="楷体" w:eastAsia="楷体" w:hAnsi="楷体" w:cs="宋体" w:hint="eastAsia"/>
          <w:kern w:val="0"/>
          <w:sz w:val="28"/>
          <w:szCs w:val="28"/>
        </w:rPr>
        <w:t>的认定与处理工作。</w:t>
      </w:r>
    </w:p>
    <w:p w:rsidR="00F00F3B" w:rsidRPr="00EC79CA" w:rsidRDefault="006E6D02" w:rsidP="00F00F3B">
      <w:pPr>
        <w:shd w:val="clear" w:color="auto" w:fill="FFFFFF"/>
        <w:spacing w:line="360" w:lineRule="auto"/>
        <w:ind w:firstLineChars="200" w:firstLine="560"/>
        <w:jc w:val="left"/>
        <w:rPr>
          <w:rFonts w:ascii="楷体" w:eastAsia="楷体" w:hAnsi="楷体" w:cs="宋体"/>
          <w:kern w:val="0"/>
          <w:sz w:val="28"/>
          <w:szCs w:val="28"/>
        </w:rPr>
      </w:pPr>
      <w:r>
        <w:rPr>
          <w:rFonts w:ascii="楷体" w:eastAsia="楷体" w:hAnsi="楷体" w:cs="宋体" w:hint="eastAsia"/>
          <w:kern w:val="0"/>
          <w:sz w:val="28"/>
          <w:szCs w:val="28"/>
        </w:rPr>
        <w:t>第六</w:t>
      </w:r>
      <w:r w:rsidR="00145898" w:rsidRPr="00586885">
        <w:rPr>
          <w:rFonts w:ascii="楷体" w:eastAsia="楷体" w:hAnsi="楷体" w:cs="宋体" w:hint="eastAsia"/>
          <w:kern w:val="0"/>
          <w:sz w:val="28"/>
          <w:szCs w:val="28"/>
        </w:rPr>
        <w:t>条</w:t>
      </w:r>
      <w:r w:rsidR="00F00F3B">
        <w:rPr>
          <w:rFonts w:ascii="楷体" w:eastAsia="楷体" w:hAnsi="楷体" w:cs="宋体" w:hint="eastAsia"/>
          <w:kern w:val="0"/>
          <w:sz w:val="28"/>
          <w:szCs w:val="28"/>
        </w:rPr>
        <w:t xml:space="preserve"> </w:t>
      </w:r>
      <w:r w:rsidR="00F00F3B" w:rsidRPr="00F00F3B">
        <w:rPr>
          <w:rFonts w:ascii="楷体" w:eastAsia="楷体" w:hAnsi="楷体" w:cstheme="minorEastAsia" w:hint="eastAsia"/>
          <w:kern w:val="0"/>
          <w:sz w:val="28"/>
          <w:szCs w:val="28"/>
        </w:rPr>
        <w:t>采取督察和举报相结合的方式发现教学事故。在加强教学督察的同时，任何个人和组织均有权客观公正地举报，学校</w:t>
      </w:r>
      <w:r w:rsidR="00F00F3B">
        <w:rPr>
          <w:rFonts w:ascii="楷体" w:eastAsia="楷体" w:hAnsi="楷体" w:cs="宋体" w:hint="eastAsia"/>
          <w:kern w:val="0"/>
          <w:sz w:val="28"/>
          <w:szCs w:val="28"/>
        </w:rPr>
        <w:t>和各相关单位要</w:t>
      </w:r>
      <w:r w:rsidR="00F00F3B" w:rsidRPr="00EC79CA">
        <w:rPr>
          <w:rFonts w:ascii="楷体" w:eastAsia="楷体" w:hAnsi="楷体" w:cs="宋体" w:hint="eastAsia"/>
          <w:kern w:val="0"/>
          <w:sz w:val="28"/>
          <w:szCs w:val="28"/>
        </w:rPr>
        <w:t>通过开设专用电子邮箱、举报信箱和举报电话等方式接受举报，并为举报人保密。</w:t>
      </w:r>
    </w:p>
    <w:p w:rsidR="00F00F3B" w:rsidRPr="00F00F3B" w:rsidRDefault="00F22F97" w:rsidP="00F00F3B">
      <w:pPr>
        <w:shd w:val="clear" w:color="auto" w:fill="FFFFFF"/>
        <w:spacing w:line="360" w:lineRule="auto"/>
        <w:ind w:firstLineChars="200" w:firstLine="560"/>
        <w:jc w:val="left"/>
        <w:rPr>
          <w:rFonts w:ascii="楷体" w:eastAsia="楷体" w:hAnsi="楷体" w:cstheme="minorEastAsia"/>
          <w:kern w:val="0"/>
          <w:sz w:val="28"/>
          <w:szCs w:val="28"/>
        </w:rPr>
      </w:pPr>
      <w:r>
        <w:rPr>
          <w:rFonts w:ascii="楷体" w:eastAsia="楷体" w:hAnsi="楷体" w:cs="宋体" w:hint="eastAsia"/>
          <w:kern w:val="0"/>
          <w:sz w:val="28"/>
          <w:szCs w:val="28"/>
        </w:rPr>
        <w:t>第七</w:t>
      </w:r>
      <w:r w:rsidR="00145898" w:rsidRPr="00586885">
        <w:rPr>
          <w:rFonts w:ascii="楷体" w:eastAsia="楷体" w:hAnsi="楷体" w:cs="宋体" w:hint="eastAsia"/>
          <w:kern w:val="0"/>
          <w:sz w:val="28"/>
          <w:szCs w:val="28"/>
        </w:rPr>
        <w:t xml:space="preserve">条 </w:t>
      </w:r>
      <w:r w:rsidR="00264B89">
        <w:rPr>
          <w:rFonts w:ascii="楷体" w:eastAsia="楷体" w:hAnsi="楷体" w:cs="宋体" w:hint="eastAsia"/>
          <w:kern w:val="0"/>
          <w:sz w:val="28"/>
          <w:szCs w:val="28"/>
        </w:rPr>
        <w:t>各单位教学事故认定与处理工作小组或</w:t>
      </w:r>
      <w:proofErr w:type="gramStart"/>
      <w:r w:rsidR="00A03B4E">
        <w:rPr>
          <w:rFonts w:ascii="楷体" w:eastAsia="楷体" w:hAnsi="楷体" w:cs="宋体" w:hint="eastAsia"/>
          <w:kern w:val="0"/>
          <w:sz w:val="28"/>
          <w:szCs w:val="28"/>
        </w:rPr>
        <w:t>管评中心</w:t>
      </w:r>
      <w:proofErr w:type="gramEnd"/>
      <w:r w:rsidR="00264B89">
        <w:rPr>
          <w:rFonts w:ascii="楷体" w:eastAsia="楷体" w:hAnsi="楷体" w:cs="宋体" w:hint="eastAsia"/>
          <w:kern w:val="0"/>
          <w:sz w:val="28"/>
          <w:szCs w:val="28"/>
        </w:rPr>
        <w:t>接到报告后应采取必要的补救措施</w:t>
      </w:r>
      <w:r w:rsidR="00145898" w:rsidRPr="00586885">
        <w:rPr>
          <w:rFonts w:ascii="楷体" w:eastAsia="楷体" w:hAnsi="楷体" w:cs="宋体" w:hint="eastAsia"/>
          <w:kern w:val="0"/>
          <w:sz w:val="28"/>
          <w:szCs w:val="28"/>
        </w:rPr>
        <w:t>。</w:t>
      </w:r>
      <w:r w:rsidR="00DF47EB" w:rsidRPr="00586885">
        <w:rPr>
          <w:rFonts w:ascii="楷体" w:eastAsia="楷体" w:hAnsi="楷体" w:cs="宋体" w:hint="eastAsia"/>
          <w:kern w:val="0"/>
          <w:sz w:val="28"/>
          <w:szCs w:val="28"/>
        </w:rPr>
        <w:t>事故责任人所在单位</w:t>
      </w:r>
      <w:r w:rsidR="00264B89">
        <w:rPr>
          <w:rFonts w:ascii="楷体" w:eastAsia="楷体" w:hAnsi="楷体" w:cs="宋体" w:hint="eastAsia"/>
          <w:kern w:val="0"/>
          <w:sz w:val="28"/>
          <w:szCs w:val="28"/>
        </w:rPr>
        <w:t>教学事故认定与处</w:t>
      </w:r>
      <w:r w:rsidR="00264B89">
        <w:rPr>
          <w:rFonts w:ascii="楷体" w:eastAsia="楷体" w:hAnsi="楷体" w:cs="宋体" w:hint="eastAsia"/>
          <w:kern w:val="0"/>
          <w:sz w:val="28"/>
          <w:szCs w:val="28"/>
        </w:rPr>
        <w:lastRenderedPageBreak/>
        <w:t>理小组</w:t>
      </w:r>
      <w:r w:rsidR="00DF47EB" w:rsidRPr="00586885">
        <w:rPr>
          <w:rFonts w:ascii="楷体" w:eastAsia="楷体" w:hAnsi="楷体" w:cs="宋体" w:hint="eastAsia"/>
          <w:kern w:val="0"/>
          <w:sz w:val="28"/>
          <w:szCs w:val="28"/>
        </w:rPr>
        <w:t>负责调查，督促事故责任人填写《湖北科技职业</w:t>
      </w:r>
      <w:r w:rsidR="00145898" w:rsidRPr="00586885">
        <w:rPr>
          <w:rFonts w:ascii="楷体" w:eastAsia="楷体" w:hAnsi="楷体" w:cs="宋体" w:hint="eastAsia"/>
          <w:kern w:val="0"/>
          <w:sz w:val="28"/>
          <w:szCs w:val="28"/>
        </w:rPr>
        <w:t>学院教学事故查处登记表》</w:t>
      </w:r>
      <w:r w:rsidR="00861506">
        <w:rPr>
          <w:rFonts w:ascii="楷体" w:eastAsia="楷体" w:hAnsi="楷体" w:cs="宋体" w:hint="eastAsia"/>
          <w:kern w:val="0"/>
          <w:sz w:val="28"/>
          <w:szCs w:val="28"/>
        </w:rPr>
        <w:t>（见附表二）</w:t>
      </w:r>
      <w:r w:rsidR="00145898" w:rsidRPr="00586885">
        <w:rPr>
          <w:rFonts w:ascii="楷体" w:eastAsia="楷体" w:hAnsi="楷体" w:cs="宋体" w:hint="eastAsia"/>
          <w:kern w:val="0"/>
          <w:sz w:val="28"/>
          <w:szCs w:val="28"/>
        </w:rPr>
        <w:t>，</w:t>
      </w:r>
      <w:r w:rsidR="00264B89">
        <w:rPr>
          <w:rFonts w:ascii="楷体" w:eastAsia="楷体" w:hAnsi="楷体" w:cs="宋体" w:hint="eastAsia"/>
          <w:kern w:val="0"/>
          <w:sz w:val="28"/>
          <w:szCs w:val="28"/>
        </w:rPr>
        <w:t>并确立事故等级，</w:t>
      </w:r>
      <w:proofErr w:type="gramStart"/>
      <w:r w:rsidR="00145898" w:rsidRPr="00586885">
        <w:rPr>
          <w:rFonts w:ascii="楷体" w:eastAsia="楷体" w:hAnsi="楷体" w:cs="宋体" w:hint="eastAsia"/>
          <w:kern w:val="0"/>
          <w:sz w:val="28"/>
          <w:szCs w:val="28"/>
        </w:rPr>
        <w:t>附教学</w:t>
      </w:r>
      <w:proofErr w:type="gramEnd"/>
      <w:r w:rsidR="00145898" w:rsidRPr="00586885">
        <w:rPr>
          <w:rFonts w:ascii="楷体" w:eastAsia="楷体" w:hAnsi="楷体" w:cs="宋体" w:hint="eastAsia"/>
          <w:kern w:val="0"/>
          <w:sz w:val="28"/>
          <w:szCs w:val="28"/>
        </w:rPr>
        <w:t>事故相关说明或证明材料</w:t>
      </w:r>
      <w:proofErr w:type="gramStart"/>
      <w:r w:rsidR="00145898" w:rsidRPr="00586885">
        <w:rPr>
          <w:rFonts w:ascii="楷体" w:eastAsia="楷体" w:hAnsi="楷体" w:cs="宋体" w:hint="eastAsia"/>
          <w:kern w:val="0"/>
          <w:sz w:val="28"/>
          <w:szCs w:val="28"/>
        </w:rPr>
        <w:t>报</w:t>
      </w:r>
      <w:r w:rsidR="00A03B4E">
        <w:rPr>
          <w:rFonts w:ascii="楷体" w:eastAsia="楷体" w:hAnsi="楷体" w:cs="宋体" w:hint="eastAsia"/>
          <w:kern w:val="0"/>
          <w:sz w:val="28"/>
          <w:szCs w:val="28"/>
        </w:rPr>
        <w:t>管评</w:t>
      </w:r>
      <w:proofErr w:type="gramEnd"/>
      <w:r w:rsidR="00A03B4E">
        <w:rPr>
          <w:rFonts w:ascii="楷体" w:eastAsia="楷体" w:hAnsi="楷体" w:cs="宋体" w:hint="eastAsia"/>
          <w:kern w:val="0"/>
          <w:sz w:val="28"/>
          <w:szCs w:val="28"/>
        </w:rPr>
        <w:t>中心</w:t>
      </w:r>
      <w:r w:rsidR="006E6D02">
        <w:rPr>
          <w:rFonts w:ascii="楷体" w:eastAsia="楷体" w:hAnsi="楷体" w:cs="宋体" w:hint="eastAsia"/>
          <w:kern w:val="0"/>
          <w:sz w:val="28"/>
          <w:szCs w:val="28"/>
        </w:rPr>
        <w:t>，并由</w:t>
      </w:r>
      <w:proofErr w:type="gramStart"/>
      <w:r w:rsidR="006E6D02">
        <w:rPr>
          <w:rFonts w:ascii="楷体" w:eastAsia="楷体" w:hAnsi="楷体" w:cs="宋体" w:hint="eastAsia"/>
          <w:kern w:val="0"/>
          <w:sz w:val="28"/>
          <w:szCs w:val="28"/>
        </w:rPr>
        <w:t>管评中心</w:t>
      </w:r>
      <w:proofErr w:type="gramEnd"/>
      <w:r w:rsidR="006E6D02">
        <w:rPr>
          <w:rFonts w:ascii="楷体" w:eastAsia="楷体" w:hAnsi="楷体" w:cs="宋体" w:hint="eastAsia"/>
          <w:kern w:val="0"/>
          <w:sz w:val="28"/>
          <w:szCs w:val="28"/>
        </w:rPr>
        <w:t>组织学校教学事故认定与处理领导小组进行审核认定</w:t>
      </w:r>
      <w:r w:rsidR="00145898" w:rsidRPr="00F00F3B">
        <w:rPr>
          <w:rFonts w:ascii="楷体" w:eastAsia="楷体" w:hAnsi="楷体" w:cs="宋体" w:hint="eastAsia"/>
          <w:kern w:val="0"/>
          <w:sz w:val="28"/>
          <w:szCs w:val="28"/>
        </w:rPr>
        <w:t>。</w:t>
      </w:r>
      <w:r w:rsidR="00F00F3B" w:rsidRPr="00F00F3B">
        <w:rPr>
          <w:rFonts w:ascii="楷体" w:eastAsia="楷体" w:hAnsi="楷体" w:cstheme="minorEastAsia" w:hint="eastAsia"/>
          <w:kern w:val="0"/>
          <w:sz w:val="28"/>
          <w:szCs w:val="28"/>
        </w:rPr>
        <w:t>原则上要求</w:t>
      </w:r>
      <w:r w:rsidR="00F00F3B">
        <w:rPr>
          <w:rFonts w:ascii="楷体" w:eastAsia="楷体" w:hAnsi="楷体" w:cstheme="minorEastAsia" w:hint="eastAsia"/>
          <w:kern w:val="0"/>
          <w:sz w:val="28"/>
          <w:szCs w:val="28"/>
        </w:rPr>
        <w:t>各单位教学事故认定与处理</w:t>
      </w:r>
      <w:r w:rsidR="00F00F3B" w:rsidRPr="00F00F3B">
        <w:rPr>
          <w:rFonts w:ascii="楷体" w:eastAsia="楷体" w:hAnsi="楷体" w:cstheme="minorEastAsia" w:hint="eastAsia"/>
          <w:kern w:val="0"/>
          <w:sz w:val="28"/>
          <w:szCs w:val="28"/>
        </w:rPr>
        <w:t>工作</w:t>
      </w:r>
      <w:r w:rsidR="00F00F3B">
        <w:rPr>
          <w:rFonts w:ascii="楷体" w:eastAsia="楷体" w:hAnsi="楷体" w:cstheme="minorEastAsia" w:hint="eastAsia"/>
          <w:kern w:val="0"/>
          <w:sz w:val="28"/>
          <w:szCs w:val="28"/>
        </w:rPr>
        <w:t>小</w:t>
      </w:r>
      <w:r w:rsidR="00F00F3B" w:rsidRPr="00F00F3B">
        <w:rPr>
          <w:rFonts w:ascii="楷体" w:eastAsia="楷体" w:hAnsi="楷体" w:cstheme="minorEastAsia" w:hint="eastAsia"/>
          <w:kern w:val="0"/>
          <w:sz w:val="28"/>
          <w:szCs w:val="28"/>
        </w:rPr>
        <w:t>组的处理周期：Ⅲ级、Ⅱ级教学事故不超过10个工作日，Ⅰ级教学事故不超过15个工作日。</w:t>
      </w:r>
    </w:p>
    <w:p w:rsidR="00F22F97" w:rsidRPr="00F22F97" w:rsidRDefault="00F22F97" w:rsidP="00F00F3B">
      <w:pPr>
        <w:shd w:val="clear" w:color="auto" w:fill="FFFFFF"/>
        <w:spacing w:line="360" w:lineRule="auto"/>
        <w:ind w:firstLineChars="200" w:firstLine="560"/>
        <w:jc w:val="left"/>
        <w:rPr>
          <w:rFonts w:ascii="楷体" w:eastAsia="楷体" w:hAnsi="楷体" w:cstheme="minorEastAsia"/>
          <w:kern w:val="0"/>
          <w:sz w:val="28"/>
          <w:szCs w:val="28"/>
        </w:rPr>
      </w:pPr>
      <w:r>
        <w:rPr>
          <w:rFonts w:ascii="楷体" w:eastAsia="楷体" w:hAnsi="楷体" w:cstheme="minorEastAsia" w:hint="eastAsia"/>
          <w:kern w:val="0"/>
          <w:sz w:val="28"/>
          <w:szCs w:val="28"/>
        </w:rPr>
        <w:t xml:space="preserve">第八条 </w:t>
      </w:r>
      <w:r w:rsidRPr="00F22F97">
        <w:rPr>
          <w:rFonts w:ascii="楷体" w:eastAsia="楷体" w:hAnsi="楷体" w:cstheme="minorEastAsia" w:hint="eastAsia"/>
          <w:kern w:val="0"/>
          <w:sz w:val="28"/>
          <w:szCs w:val="28"/>
        </w:rPr>
        <w:t>教学事故涉及2人及以上的事故责任人时，在能分清主次责任的情况下，负主要责任的按认定的教学事故等级处理，</w:t>
      </w:r>
      <w:proofErr w:type="gramStart"/>
      <w:r w:rsidRPr="00F22F97">
        <w:rPr>
          <w:rFonts w:ascii="楷体" w:eastAsia="楷体" w:hAnsi="楷体" w:cstheme="minorEastAsia" w:hint="eastAsia"/>
          <w:kern w:val="0"/>
          <w:sz w:val="28"/>
          <w:szCs w:val="28"/>
        </w:rPr>
        <w:t>次要事故</w:t>
      </w:r>
      <w:proofErr w:type="gramEnd"/>
      <w:r w:rsidRPr="00F22F97">
        <w:rPr>
          <w:rFonts w:ascii="楷体" w:eastAsia="楷体" w:hAnsi="楷体" w:cstheme="minorEastAsia" w:hint="eastAsia"/>
          <w:kern w:val="0"/>
          <w:sz w:val="28"/>
          <w:szCs w:val="28"/>
        </w:rPr>
        <w:t>责任人按照下一等级处理；无法分清主次责任的情况下，均按照认定的教学事故等级一并处理。</w:t>
      </w:r>
    </w:p>
    <w:p w:rsidR="00F22F97" w:rsidRDefault="00F22F97" w:rsidP="00F22F97">
      <w:pPr>
        <w:widowControl/>
        <w:spacing w:line="360" w:lineRule="auto"/>
        <w:ind w:leftChars="100" w:left="210" w:firstLineChars="100" w:firstLine="280"/>
        <w:jc w:val="left"/>
        <w:rPr>
          <w:rFonts w:ascii="楷体" w:eastAsia="楷体" w:hAnsi="楷体" w:cs="宋体"/>
          <w:kern w:val="0"/>
          <w:sz w:val="28"/>
          <w:szCs w:val="28"/>
        </w:rPr>
      </w:pPr>
      <w:r>
        <w:rPr>
          <w:rFonts w:ascii="楷体" w:eastAsia="楷体" w:hAnsi="楷体" w:cs="宋体" w:hint="eastAsia"/>
          <w:kern w:val="0"/>
          <w:sz w:val="28"/>
          <w:szCs w:val="28"/>
        </w:rPr>
        <w:t>第九</w:t>
      </w:r>
      <w:r w:rsidR="00145898" w:rsidRPr="00586885">
        <w:rPr>
          <w:rFonts w:ascii="楷体" w:eastAsia="楷体" w:hAnsi="楷体" w:cs="宋体" w:hint="eastAsia"/>
          <w:kern w:val="0"/>
          <w:sz w:val="28"/>
          <w:szCs w:val="28"/>
        </w:rPr>
        <w:t>条 教学事故一经认定，学校将给予事故责任人</w:t>
      </w:r>
      <w:r>
        <w:rPr>
          <w:rFonts w:ascii="楷体" w:eastAsia="楷体" w:hAnsi="楷体" w:cs="宋体" w:hint="eastAsia"/>
          <w:kern w:val="0"/>
          <w:sz w:val="28"/>
          <w:szCs w:val="28"/>
        </w:rPr>
        <w:t>以下处罚：</w:t>
      </w:r>
    </w:p>
    <w:p w:rsidR="00F22F97" w:rsidRPr="00F22F97" w:rsidRDefault="00F22F97" w:rsidP="00F22F97">
      <w:pPr>
        <w:shd w:val="clear" w:color="auto" w:fill="FFFFFF"/>
        <w:spacing w:line="360" w:lineRule="auto"/>
        <w:ind w:firstLineChars="200" w:firstLine="560"/>
        <w:jc w:val="left"/>
        <w:rPr>
          <w:rFonts w:ascii="楷体" w:eastAsia="楷体" w:hAnsi="楷体" w:cstheme="minorEastAsia"/>
          <w:kern w:val="0"/>
          <w:sz w:val="28"/>
          <w:szCs w:val="28"/>
        </w:rPr>
      </w:pPr>
      <w:r w:rsidRPr="00F22F97">
        <w:rPr>
          <w:rFonts w:ascii="楷体" w:eastAsia="楷体" w:hAnsi="楷体" w:cs="宋体" w:hint="eastAsia"/>
          <w:kern w:val="0"/>
          <w:sz w:val="28"/>
          <w:szCs w:val="28"/>
        </w:rPr>
        <w:t>1.</w:t>
      </w:r>
      <w:r w:rsidRPr="00F22F97">
        <w:rPr>
          <w:rFonts w:ascii="楷体" w:eastAsia="楷体" w:hAnsi="楷体" w:cstheme="minorEastAsia" w:hint="eastAsia"/>
          <w:kern w:val="0"/>
          <w:sz w:val="28"/>
          <w:szCs w:val="28"/>
        </w:rPr>
        <w:t>对由于情节轻微，或事故责任人补救得当，造成影响较小并主动向有关教学单位和</w:t>
      </w:r>
      <w:r>
        <w:rPr>
          <w:rFonts w:ascii="楷体" w:eastAsia="楷体" w:hAnsi="楷体" w:cstheme="minorEastAsia" w:hint="eastAsia"/>
          <w:kern w:val="0"/>
          <w:sz w:val="28"/>
          <w:szCs w:val="28"/>
        </w:rPr>
        <w:t>管评中心</w:t>
      </w:r>
      <w:r w:rsidRPr="00F22F97">
        <w:rPr>
          <w:rFonts w:ascii="楷体" w:eastAsia="楷体" w:hAnsi="楷体" w:cstheme="minorEastAsia" w:hint="eastAsia"/>
          <w:kern w:val="0"/>
          <w:sz w:val="28"/>
          <w:szCs w:val="28"/>
        </w:rPr>
        <w:t>报告，经认定不构成教学事故或免于教学事故处罚的，应给予事故责任人口头批评教育。</w:t>
      </w:r>
    </w:p>
    <w:p w:rsidR="00F04483" w:rsidRDefault="00F22F97" w:rsidP="00E349E5">
      <w:pPr>
        <w:shd w:val="clear" w:color="auto" w:fill="FFFFFF"/>
        <w:spacing w:line="360" w:lineRule="auto"/>
        <w:ind w:firstLineChars="200" w:firstLine="560"/>
        <w:jc w:val="left"/>
        <w:rPr>
          <w:rFonts w:ascii="楷体" w:eastAsia="楷体" w:hAnsi="楷体" w:cstheme="minorEastAsia"/>
          <w:kern w:val="0"/>
          <w:sz w:val="28"/>
          <w:szCs w:val="28"/>
        </w:rPr>
      </w:pPr>
      <w:r w:rsidRPr="00F22F97">
        <w:rPr>
          <w:rFonts w:ascii="楷体" w:eastAsia="楷体" w:hAnsi="楷体" w:cstheme="minorEastAsia" w:hint="eastAsia"/>
          <w:kern w:val="0"/>
          <w:sz w:val="28"/>
          <w:szCs w:val="28"/>
        </w:rPr>
        <w:t>2．对</w:t>
      </w:r>
      <w:r w:rsidR="00E349E5">
        <w:rPr>
          <w:rFonts w:ascii="楷体" w:eastAsia="楷体" w:hAnsi="楷体" w:cstheme="minorEastAsia" w:hint="eastAsia"/>
          <w:kern w:val="0"/>
          <w:sz w:val="28"/>
          <w:szCs w:val="28"/>
        </w:rPr>
        <w:t>一般教学事故（</w:t>
      </w:r>
      <w:r w:rsidRPr="00F22F97">
        <w:rPr>
          <w:rFonts w:ascii="楷体" w:eastAsia="楷体" w:hAnsi="楷体" w:cstheme="minorEastAsia" w:hint="eastAsia"/>
          <w:kern w:val="0"/>
          <w:sz w:val="28"/>
          <w:szCs w:val="28"/>
        </w:rPr>
        <w:t>Ⅲ级</w:t>
      </w:r>
      <w:r w:rsidR="00E349E5">
        <w:rPr>
          <w:rFonts w:ascii="楷体" w:eastAsia="楷体" w:hAnsi="楷体" w:cstheme="minorEastAsia" w:hint="eastAsia"/>
          <w:kern w:val="0"/>
          <w:sz w:val="28"/>
          <w:szCs w:val="28"/>
        </w:rPr>
        <w:t>）</w:t>
      </w:r>
      <w:r w:rsidRPr="00F22F97">
        <w:rPr>
          <w:rFonts w:ascii="楷体" w:eastAsia="楷体" w:hAnsi="楷体" w:cstheme="minorEastAsia" w:hint="eastAsia"/>
          <w:kern w:val="0"/>
          <w:sz w:val="28"/>
          <w:szCs w:val="28"/>
        </w:rPr>
        <w:t>责任人，</w:t>
      </w:r>
      <w:r w:rsidR="00E349E5">
        <w:rPr>
          <w:rFonts w:ascii="楷体" w:eastAsia="楷体" w:hAnsi="楷体" w:cs="宋体" w:hint="eastAsia"/>
          <w:kern w:val="0"/>
          <w:sz w:val="28"/>
          <w:szCs w:val="28"/>
        </w:rPr>
        <w:t>扣发年度10%的</w:t>
      </w:r>
      <w:proofErr w:type="gramStart"/>
      <w:r w:rsidR="00E349E5" w:rsidRPr="00586885">
        <w:rPr>
          <w:rFonts w:ascii="楷体" w:eastAsia="楷体" w:hAnsi="楷体" w:cs="宋体" w:hint="eastAsia"/>
          <w:kern w:val="0"/>
          <w:sz w:val="28"/>
          <w:szCs w:val="28"/>
        </w:rPr>
        <w:t>课酬</w:t>
      </w:r>
      <w:r w:rsidR="00E349E5">
        <w:rPr>
          <w:rFonts w:ascii="楷体" w:eastAsia="楷体" w:hAnsi="楷体" w:cs="宋体" w:hint="eastAsia"/>
          <w:kern w:val="0"/>
          <w:sz w:val="28"/>
          <w:szCs w:val="28"/>
        </w:rPr>
        <w:t>或</w:t>
      </w:r>
      <w:proofErr w:type="gramEnd"/>
      <w:r w:rsidR="00E349E5">
        <w:rPr>
          <w:rFonts w:ascii="楷体" w:eastAsia="楷体" w:hAnsi="楷体" w:cs="宋体" w:hint="eastAsia"/>
          <w:kern w:val="0"/>
          <w:sz w:val="28"/>
          <w:szCs w:val="28"/>
        </w:rPr>
        <w:t>奖励性绩效</w:t>
      </w:r>
      <w:r w:rsidRPr="00F22F97">
        <w:rPr>
          <w:rFonts w:ascii="楷体" w:eastAsia="楷体" w:hAnsi="楷体" w:cstheme="minorEastAsia" w:hint="eastAsia"/>
          <w:kern w:val="0"/>
          <w:sz w:val="28"/>
          <w:szCs w:val="28"/>
        </w:rPr>
        <w:t>，取消其当年的评优资格，并在</w:t>
      </w:r>
      <w:r w:rsidR="00E349E5">
        <w:rPr>
          <w:rFonts w:ascii="楷体" w:eastAsia="楷体" w:hAnsi="楷体" w:cstheme="minorEastAsia" w:hint="eastAsia"/>
          <w:kern w:val="0"/>
          <w:sz w:val="28"/>
          <w:szCs w:val="28"/>
        </w:rPr>
        <w:t>所属</w:t>
      </w:r>
      <w:r w:rsidR="00F04483">
        <w:rPr>
          <w:rFonts w:ascii="楷体" w:eastAsia="楷体" w:hAnsi="楷体" w:cstheme="minorEastAsia" w:hint="eastAsia"/>
          <w:kern w:val="0"/>
          <w:sz w:val="28"/>
          <w:szCs w:val="28"/>
        </w:rPr>
        <w:t>部门内通报批评。对</w:t>
      </w:r>
      <w:r w:rsidR="00F04483">
        <w:rPr>
          <w:rFonts w:ascii="楷体" w:eastAsia="楷体" w:hAnsi="楷体" w:cs="宋体" w:hint="eastAsia"/>
          <w:kern w:val="0"/>
          <w:sz w:val="28"/>
          <w:szCs w:val="28"/>
        </w:rPr>
        <w:t>外聘教师或二级聘用人员教学事故责任人</w:t>
      </w:r>
      <w:r w:rsidR="00F04483" w:rsidRPr="00586885">
        <w:rPr>
          <w:rFonts w:ascii="楷体" w:eastAsia="楷体" w:hAnsi="楷体" w:cs="宋体" w:hint="eastAsia"/>
          <w:kern w:val="0"/>
          <w:sz w:val="28"/>
          <w:szCs w:val="28"/>
        </w:rPr>
        <w:t>扣发</w:t>
      </w:r>
      <w:r w:rsidR="00F04483">
        <w:rPr>
          <w:rFonts w:ascii="楷体" w:eastAsia="楷体" w:hAnsi="楷体" w:cs="宋体" w:hint="eastAsia"/>
          <w:kern w:val="0"/>
          <w:sz w:val="28"/>
          <w:szCs w:val="28"/>
        </w:rPr>
        <w:t>当月20%的</w:t>
      </w:r>
      <w:proofErr w:type="gramStart"/>
      <w:r w:rsidR="00F04483" w:rsidRPr="00586885">
        <w:rPr>
          <w:rFonts w:ascii="楷体" w:eastAsia="楷体" w:hAnsi="楷体" w:cs="宋体" w:hint="eastAsia"/>
          <w:kern w:val="0"/>
          <w:sz w:val="28"/>
          <w:szCs w:val="28"/>
        </w:rPr>
        <w:t>课酬</w:t>
      </w:r>
      <w:r w:rsidR="00F04483">
        <w:rPr>
          <w:rFonts w:ascii="楷体" w:eastAsia="楷体" w:hAnsi="楷体" w:cs="宋体" w:hint="eastAsia"/>
          <w:kern w:val="0"/>
          <w:sz w:val="28"/>
          <w:szCs w:val="28"/>
        </w:rPr>
        <w:t>或</w:t>
      </w:r>
      <w:proofErr w:type="gramEnd"/>
      <w:r w:rsidR="00F04483">
        <w:rPr>
          <w:rFonts w:ascii="楷体" w:eastAsia="楷体" w:hAnsi="楷体" w:cs="宋体" w:hint="eastAsia"/>
          <w:kern w:val="0"/>
          <w:sz w:val="28"/>
          <w:szCs w:val="28"/>
        </w:rPr>
        <w:t>当月</w:t>
      </w:r>
      <w:r w:rsidR="00872911">
        <w:rPr>
          <w:rFonts w:ascii="楷体" w:eastAsia="楷体" w:hAnsi="楷体" w:cs="宋体" w:hint="eastAsia"/>
          <w:kern w:val="0"/>
          <w:sz w:val="28"/>
          <w:szCs w:val="28"/>
        </w:rPr>
        <w:t>2</w:t>
      </w:r>
      <w:r w:rsidR="00F04483">
        <w:rPr>
          <w:rFonts w:ascii="楷体" w:eastAsia="楷体" w:hAnsi="楷体" w:cs="宋体" w:hint="eastAsia"/>
          <w:kern w:val="0"/>
          <w:sz w:val="28"/>
          <w:szCs w:val="28"/>
        </w:rPr>
        <w:t>0%的</w:t>
      </w:r>
      <w:r w:rsidR="00872911">
        <w:rPr>
          <w:rFonts w:ascii="楷体" w:eastAsia="楷体" w:hAnsi="楷体" w:cs="宋体" w:hint="eastAsia"/>
          <w:kern w:val="0"/>
          <w:sz w:val="28"/>
          <w:szCs w:val="28"/>
        </w:rPr>
        <w:t>绩效</w:t>
      </w:r>
      <w:r w:rsidR="00F04483">
        <w:rPr>
          <w:rFonts w:ascii="楷体" w:eastAsia="楷体" w:hAnsi="楷体" w:cs="宋体" w:hint="eastAsia"/>
          <w:kern w:val="0"/>
          <w:sz w:val="28"/>
          <w:szCs w:val="28"/>
        </w:rPr>
        <w:t>工资。</w:t>
      </w:r>
      <w:r w:rsidRPr="00F22F97">
        <w:rPr>
          <w:rFonts w:ascii="楷体" w:eastAsia="楷体" w:hAnsi="楷体" w:cstheme="minorEastAsia" w:hint="eastAsia"/>
          <w:kern w:val="0"/>
          <w:sz w:val="28"/>
          <w:szCs w:val="28"/>
        </w:rPr>
        <w:t>12个月内发生两次Ⅲ级教学事故，视为一次Ⅱ级教学事故。</w:t>
      </w:r>
    </w:p>
    <w:p w:rsidR="00F22F97" w:rsidRPr="00F22F97" w:rsidRDefault="00F22F97" w:rsidP="00E349E5">
      <w:pPr>
        <w:shd w:val="clear" w:color="auto" w:fill="FFFFFF"/>
        <w:spacing w:line="360" w:lineRule="auto"/>
        <w:ind w:firstLineChars="200" w:firstLine="560"/>
        <w:jc w:val="left"/>
        <w:rPr>
          <w:rFonts w:ascii="楷体" w:eastAsia="楷体" w:hAnsi="楷体" w:cstheme="minorEastAsia"/>
          <w:kern w:val="0"/>
          <w:sz w:val="28"/>
          <w:szCs w:val="28"/>
        </w:rPr>
      </w:pPr>
      <w:r w:rsidRPr="00F22F97">
        <w:rPr>
          <w:rFonts w:ascii="楷体" w:eastAsia="楷体" w:hAnsi="楷体" w:cstheme="minorEastAsia" w:hint="eastAsia"/>
          <w:kern w:val="0"/>
          <w:sz w:val="28"/>
          <w:szCs w:val="28"/>
        </w:rPr>
        <w:t>3．对</w:t>
      </w:r>
      <w:r w:rsidR="00E349E5">
        <w:rPr>
          <w:rFonts w:ascii="楷体" w:eastAsia="楷体" w:hAnsi="楷体" w:cstheme="minorEastAsia" w:hint="eastAsia"/>
          <w:kern w:val="0"/>
          <w:sz w:val="28"/>
          <w:szCs w:val="28"/>
        </w:rPr>
        <w:t>严重教学事故（</w:t>
      </w:r>
      <w:r w:rsidRPr="00F22F97">
        <w:rPr>
          <w:rFonts w:ascii="楷体" w:eastAsia="楷体" w:hAnsi="楷体" w:cstheme="minorEastAsia" w:hint="eastAsia"/>
          <w:kern w:val="0"/>
          <w:sz w:val="28"/>
          <w:szCs w:val="28"/>
        </w:rPr>
        <w:t>Ⅱ级</w:t>
      </w:r>
      <w:r w:rsidR="00E349E5">
        <w:rPr>
          <w:rFonts w:ascii="楷体" w:eastAsia="楷体" w:hAnsi="楷体" w:cstheme="minorEastAsia" w:hint="eastAsia"/>
          <w:kern w:val="0"/>
          <w:sz w:val="28"/>
          <w:szCs w:val="28"/>
        </w:rPr>
        <w:t>）</w:t>
      </w:r>
      <w:r w:rsidRPr="00F22F97">
        <w:rPr>
          <w:rFonts w:ascii="楷体" w:eastAsia="楷体" w:hAnsi="楷体" w:cstheme="minorEastAsia" w:hint="eastAsia"/>
          <w:kern w:val="0"/>
          <w:sz w:val="28"/>
          <w:szCs w:val="28"/>
        </w:rPr>
        <w:t>责任人，扣发</w:t>
      </w:r>
      <w:r w:rsidR="00E349E5">
        <w:rPr>
          <w:rFonts w:ascii="楷体" w:eastAsia="楷体" w:hAnsi="楷体" w:cs="宋体" w:hint="eastAsia"/>
          <w:kern w:val="0"/>
          <w:sz w:val="28"/>
          <w:szCs w:val="28"/>
        </w:rPr>
        <w:t>20%的年度</w:t>
      </w:r>
      <w:proofErr w:type="gramStart"/>
      <w:r w:rsidR="00E349E5" w:rsidRPr="00586885">
        <w:rPr>
          <w:rFonts w:ascii="楷体" w:eastAsia="楷体" w:hAnsi="楷体" w:cs="宋体" w:hint="eastAsia"/>
          <w:kern w:val="0"/>
          <w:sz w:val="28"/>
          <w:szCs w:val="28"/>
        </w:rPr>
        <w:t>课酬</w:t>
      </w:r>
      <w:r w:rsidR="00E349E5">
        <w:rPr>
          <w:rFonts w:ascii="楷体" w:eastAsia="楷体" w:hAnsi="楷体" w:cs="宋体" w:hint="eastAsia"/>
          <w:kern w:val="0"/>
          <w:sz w:val="28"/>
          <w:szCs w:val="28"/>
        </w:rPr>
        <w:t>或</w:t>
      </w:r>
      <w:proofErr w:type="gramEnd"/>
      <w:r w:rsidR="00E349E5">
        <w:rPr>
          <w:rFonts w:ascii="楷体" w:eastAsia="楷体" w:hAnsi="楷体" w:cs="宋体" w:hint="eastAsia"/>
          <w:kern w:val="0"/>
          <w:sz w:val="28"/>
          <w:szCs w:val="28"/>
        </w:rPr>
        <w:t>奖励性绩效，</w:t>
      </w:r>
      <w:r w:rsidR="00F04483">
        <w:rPr>
          <w:rFonts w:ascii="楷体" w:eastAsia="楷体" w:hAnsi="楷体" w:cstheme="minorEastAsia" w:hint="eastAsia"/>
          <w:kern w:val="0"/>
          <w:sz w:val="28"/>
          <w:szCs w:val="28"/>
        </w:rPr>
        <w:t>取消其当年的评优、晋级资格，并在全校通报批评。对</w:t>
      </w:r>
      <w:r w:rsidR="00F04483">
        <w:rPr>
          <w:rFonts w:ascii="楷体" w:eastAsia="楷体" w:hAnsi="楷体" w:cs="宋体" w:hint="eastAsia"/>
          <w:kern w:val="0"/>
          <w:sz w:val="28"/>
          <w:szCs w:val="28"/>
        </w:rPr>
        <w:t>外聘教师或二级聘用人员事故责任人</w:t>
      </w:r>
      <w:r w:rsidR="00F04483" w:rsidRPr="00586885">
        <w:rPr>
          <w:rFonts w:ascii="楷体" w:eastAsia="楷体" w:hAnsi="楷体" w:cs="宋体" w:hint="eastAsia"/>
          <w:kern w:val="0"/>
          <w:sz w:val="28"/>
          <w:szCs w:val="28"/>
        </w:rPr>
        <w:t>扣发</w:t>
      </w:r>
      <w:r w:rsidR="00F04483">
        <w:rPr>
          <w:rFonts w:ascii="楷体" w:eastAsia="楷体" w:hAnsi="楷体" w:cs="宋体" w:hint="eastAsia"/>
          <w:kern w:val="0"/>
          <w:sz w:val="28"/>
          <w:szCs w:val="28"/>
        </w:rPr>
        <w:t>当月</w:t>
      </w:r>
      <w:r w:rsidR="00A13033">
        <w:rPr>
          <w:rFonts w:ascii="楷体" w:eastAsia="楷体" w:hAnsi="楷体" w:cs="宋体" w:hint="eastAsia"/>
          <w:kern w:val="0"/>
          <w:sz w:val="28"/>
          <w:szCs w:val="28"/>
        </w:rPr>
        <w:t>50</w:t>
      </w:r>
      <w:r w:rsidR="00F04483">
        <w:rPr>
          <w:rFonts w:ascii="楷体" w:eastAsia="楷体" w:hAnsi="楷体" w:cs="宋体" w:hint="eastAsia"/>
          <w:kern w:val="0"/>
          <w:sz w:val="28"/>
          <w:szCs w:val="28"/>
        </w:rPr>
        <w:t>%的</w:t>
      </w:r>
      <w:proofErr w:type="gramStart"/>
      <w:r w:rsidR="00F04483" w:rsidRPr="00586885">
        <w:rPr>
          <w:rFonts w:ascii="楷体" w:eastAsia="楷体" w:hAnsi="楷体" w:cs="宋体" w:hint="eastAsia"/>
          <w:kern w:val="0"/>
          <w:sz w:val="28"/>
          <w:szCs w:val="28"/>
        </w:rPr>
        <w:t>课酬</w:t>
      </w:r>
      <w:r w:rsidR="00F04483">
        <w:rPr>
          <w:rFonts w:ascii="楷体" w:eastAsia="楷体" w:hAnsi="楷体" w:cs="宋体" w:hint="eastAsia"/>
          <w:kern w:val="0"/>
          <w:sz w:val="28"/>
          <w:szCs w:val="28"/>
        </w:rPr>
        <w:t>或</w:t>
      </w:r>
      <w:proofErr w:type="gramEnd"/>
      <w:r w:rsidR="00F04483">
        <w:rPr>
          <w:rFonts w:ascii="楷体" w:eastAsia="楷体" w:hAnsi="楷体" w:cs="宋体" w:hint="eastAsia"/>
          <w:kern w:val="0"/>
          <w:sz w:val="28"/>
          <w:szCs w:val="28"/>
        </w:rPr>
        <w:t>当月</w:t>
      </w:r>
      <w:r w:rsidR="00872911">
        <w:rPr>
          <w:rFonts w:ascii="楷体" w:eastAsia="楷体" w:hAnsi="楷体" w:cs="宋体" w:hint="eastAsia"/>
          <w:kern w:val="0"/>
          <w:sz w:val="28"/>
          <w:szCs w:val="28"/>
        </w:rPr>
        <w:t>5</w:t>
      </w:r>
      <w:r w:rsidR="00F04483">
        <w:rPr>
          <w:rFonts w:ascii="楷体" w:eastAsia="楷体" w:hAnsi="楷体" w:cs="宋体" w:hint="eastAsia"/>
          <w:kern w:val="0"/>
          <w:sz w:val="28"/>
          <w:szCs w:val="28"/>
        </w:rPr>
        <w:t>0%的</w:t>
      </w:r>
      <w:r w:rsidR="00872911">
        <w:rPr>
          <w:rFonts w:ascii="楷体" w:eastAsia="楷体" w:hAnsi="楷体" w:cs="宋体" w:hint="eastAsia"/>
          <w:kern w:val="0"/>
          <w:sz w:val="28"/>
          <w:szCs w:val="28"/>
        </w:rPr>
        <w:lastRenderedPageBreak/>
        <w:t>绩效</w:t>
      </w:r>
      <w:r w:rsidR="00F04483">
        <w:rPr>
          <w:rFonts w:ascii="楷体" w:eastAsia="楷体" w:hAnsi="楷体" w:cs="宋体" w:hint="eastAsia"/>
          <w:kern w:val="0"/>
          <w:sz w:val="28"/>
          <w:szCs w:val="28"/>
        </w:rPr>
        <w:t>工资。</w:t>
      </w:r>
      <w:r w:rsidRPr="00F22F97">
        <w:rPr>
          <w:rFonts w:ascii="楷体" w:eastAsia="楷体" w:hAnsi="楷体" w:cstheme="minorEastAsia" w:hint="eastAsia"/>
          <w:kern w:val="0"/>
          <w:sz w:val="28"/>
          <w:szCs w:val="28"/>
        </w:rPr>
        <w:t>12个月内发生两次Ⅱ级教学事故，视为一次Ⅰ级教学事故。</w:t>
      </w:r>
    </w:p>
    <w:p w:rsidR="00F04483" w:rsidRDefault="00F22F97" w:rsidP="00F04483">
      <w:pPr>
        <w:shd w:val="clear" w:color="auto" w:fill="FFFFFF"/>
        <w:spacing w:line="360" w:lineRule="auto"/>
        <w:ind w:firstLineChars="200" w:firstLine="560"/>
        <w:jc w:val="left"/>
        <w:rPr>
          <w:rFonts w:ascii="楷体" w:eastAsia="楷体" w:hAnsi="楷体" w:cs="宋体"/>
          <w:kern w:val="0"/>
          <w:sz w:val="28"/>
          <w:szCs w:val="28"/>
        </w:rPr>
      </w:pPr>
      <w:r w:rsidRPr="00F22F97">
        <w:rPr>
          <w:rFonts w:ascii="楷体" w:eastAsia="楷体" w:hAnsi="楷体" w:cstheme="minorEastAsia" w:hint="eastAsia"/>
          <w:kern w:val="0"/>
          <w:sz w:val="28"/>
          <w:szCs w:val="28"/>
        </w:rPr>
        <w:t>4．对</w:t>
      </w:r>
      <w:r w:rsidR="00E349E5">
        <w:rPr>
          <w:rFonts w:ascii="楷体" w:eastAsia="楷体" w:hAnsi="楷体" w:cstheme="minorEastAsia" w:hint="eastAsia"/>
          <w:kern w:val="0"/>
          <w:sz w:val="28"/>
          <w:szCs w:val="28"/>
        </w:rPr>
        <w:t>重大教学事故（</w:t>
      </w:r>
      <w:r w:rsidRPr="00F22F97">
        <w:rPr>
          <w:rFonts w:ascii="楷体" w:eastAsia="楷体" w:hAnsi="楷体" w:cstheme="minorEastAsia" w:hint="eastAsia"/>
          <w:kern w:val="0"/>
          <w:sz w:val="28"/>
          <w:szCs w:val="28"/>
        </w:rPr>
        <w:t>Ⅰ级</w:t>
      </w:r>
      <w:r w:rsidR="00E349E5">
        <w:rPr>
          <w:rFonts w:ascii="楷体" w:eastAsia="楷体" w:hAnsi="楷体" w:cstheme="minorEastAsia" w:hint="eastAsia"/>
          <w:kern w:val="0"/>
          <w:sz w:val="28"/>
          <w:szCs w:val="28"/>
        </w:rPr>
        <w:t>）</w:t>
      </w:r>
      <w:r w:rsidRPr="00F22F97">
        <w:rPr>
          <w:rFonts w:ascii="楷体" w:eastAsia="楷体" w:hAnsi="楷体" w:cstheme="minorEastAsia" w:hint="eastAsia"/>
          <w:kern w:val="0"/>
          <w:sz w:val="28"/>
          <w:szCs w:val="28"/>
        </w:rPr>
        <w:t>责任人，扣发</w:t>
      </w:r>
      <w:r w:rsidR="00E349E5">
        <w:rPr>
          <w:rFonts w:ascii="楷体" w:eastAsia="楷体" w:hAnsi="楷体" w:cstheme="minorEastAsia" w:hint="eastAsia"/>
          <w:kern w:val="0"/>
          <w:sz w:val="28"/>
          <w:szCs w:val="28"/>
        </w:rPr>
        <w:t>50%的年度</w:t>
      </w:r>
      <w:proofErr w:type="gramStart"/>
      <w:r w:rsidR="00E349E5" w:rsidRPr="00586885">
        <w:rPr>
          <w:rFonts w:ascii="楷体" w:eastAsia="楷体" w:hAnsi="楷体" w:cs="宋体" w:hint="eastAsia"/>
          <w:kern w:val="0"/>
          <w:sz w:val="28"/>
          <w:szCs w:val="28"/>
        </w:rPr>
        <w:t>课酬</w:t>
      </w:r>
      <w:r w:rsidR="00E349E5">
        <w:rPr>
          <w:rFonts w:ascii="楷体" w:eastAsia="楷体" w:hAnsi="楷体" w:cs="宋体" w:hint="eastAsia"/>
          <w:kern w:val="0"/>
          <w:sz w:val="28"/>
          <w:szCs w:val="28"/>
        </w:rPr>
        <w:t>或</w:t>
      </w:r>
      <w:proofErr w:type="gramEnd"/>
      <w:r w:rsidR="00E349E5">
        <w:rPr>
          <w:rFonts w:ascii="楷体" w:eastAsia="楷体" w:hAnsi="楷体" w:cs="宋体" w:hint="eastAsia"/>
          <w:kern w:val="0"/>
          <w:sz w:val="28"/>
          <w:szCs w:val="28"/>
        </w:rPr>
        <w:t>奖励性绩效</w:t>
      </w:r>
      <w:r w:rsidR="00E349E5" w:rsidRPr="00F22F97">
        <w:rPr>
          <w:rFonts w:ascii="楷体" w:eastAsia="楷体" w:hAnsi="楷体" w:cstheme="minorEastAsia" w:hint="eastAsia"/>
          <w:kern w:val="0"/>
          <w:sz w:val="28"/>
          <w:szCs w:val="28"/>
        </w:rPr>
        <w:t>，</w:t>
      </w:r>
      <w:r w:rsidRPr="00F22F97">
        <w:rPr>
          <w:rFonts w:ascii="楷体" w:eastAsia="楷体" w:hAnsi="楷体" w:cstheme="minorEastAsia" w:hint="eastAsia"/>
          <w:kern w:val="0"/>
          <w:sz w:val="28"/>
          <w:szCs w:val="28"/>
        </w:rPr>
        <w:t>取消其当年的评优、晋级资格，在全校通报批评，当年考核等级为基本称职或不称职，其情节触犯刑律的，由司法机关追究刑事责任；对12个月内发生两次Ⅰ级教学事故的事故责任人，扣发其当年全部</w:t>
      </w:r>
      <w:r w:rsidR="00E349E5">
        <w:rPr>
          <w:rFonts w:ascii="楷体" w:eastAsia="楷体" w:hAnsi="楷体" w:cstheme="minorEastAsia" w:hint="eastAsia"/>
          <w:kern w:val="0"/>
          <w:sz w:val="28"/>
          <w:szCs w:val="28"/>
        </w:rPr>
        <w:t>奖励性绩效，</w:t>
      </w:r>
      <w:r w:rsidRPr="00F22F97">
        <w:rPr>
          <w:rFonts w:ascii="楷体" w:eastAsia="楷体" w:hAnsi="楷体" w:cstheme="minorEastAsia" w:hint="eastAsia"/>
          <w:kern w:val="0"/>
          <w:sz w:val="28"/>
          <w:szCs w:val="28"/>
        </w:rPr>
        <w:t>并给予调整岗位、降级（职）使用或解聘处理。</w:t>
      </w:r>
      <w:r w:rsidR="00F04483">
        <w:rPr>
          <w:rFonts w:ascii="楷体" w:eastAsia="楷体" w:hAnsi="楷体" w:cstheme="minorEastAsia" w:hint="eastAsia"/>
          <w:kern w:val="0"/>
          <w:sz w:val="28"/>
          <w:szCs w:val="28"/>
        </w:rPr>
        <w:t>对</w:t>
      </w:r>
      <w:r w:rsidR="00F04483">
        <w:rPr>
          <w:rFonts w:ascii="楷体" w:eastAsia="楷体" w:hAnsi="楷体" w:cs="宋体" w:hint="eastAsia"/>
          <w:kern w:val="0"/>
          <w:sz w:val="28"/>
          <w:szCs w:val="28"/>
        </w:rPr>
        <w:t>外聘教师或二级聘用人员事故责任人</w:t>
      </w:r>
      <w:r w:rsidR="00A13033">
        <w:rPr>
          <w:rFonts w:ascii="楷体" w:eastAsia="楷体" w:hAnsi="楷体" w:cs="宋体" w:hint="eastAsia"/>
          <w:kern w:val="0"/>
          <w:sz w:val="28"/>
          <w:szCs w:val="28"/>
        </w:rPr>
        <w:t>，予以解聘。</w:t>
      </w:r>
    </w:p>
    <w:p w:rsidR="00F22F97" w:rsidRPr="00F22F97" w:rsidRDefault="00F22F97" w:rsidP="00F22F97">
      <w:pPr>
        <w:shd w:val="clear" w:color="auto" w:fill="FFFFFF"/>
        <w:spacing w:line="500" w:lineRule="exact"/>
        <w:ind w:firstLineChars="200" w:firstLine="560"/>
        <w:jc w:val="left"/>
        <w:rPr>
          <w:rFonts w:ascii="楷体" w:eastAsia="楷体" w:hAnsi="楷体" w:cstheme="minorEastAsia"/>
          <w:kern w:val="0"/>
          <w:sz w:val="28"/>
          <w:szCs w:val="28"/>
        </w:rPr>
      </w:pPr>
      <w:r w:rsidRPr="00F22F97">
        <w:rPr>
          <w:rFonts w:ascii="楷体" w:eastAsia="楷体" w:hAnsi="楷体" w:cstheme="minorEastAsia" w:hint="eastAsia"/>
          <w:kern w:val="0"/>
          <w:sz w:val="28"/>
          <w:szCs w:val="28"/>
        </w:rPr>
        <w:t>5.因教学事故造成的相关经济损失，原则上由事故责任人负责赔偿。</w:t>
      </w:r>
    </w:p>
    <w:p w:rsidR="00F22F97" w:rsidRPr="00F22F97" w:rsidRDefault="00F22F97" w:rsidP="00E349E5">
      <w:pPr>
        <w:shd w:val="clear" w:color="auto" w:fill="FFFFFF"/>
        <w:spacing w:line="360" w:lineRule="auto"/>
        <w:ind w:firstLineChars="200" w:firstLine="560"/>
        <w:jc w:val="left"/>
        <w:rPr>
          <w:rFonts w:ascii="楷体" w:eastAsia="楷体" w:hAnsi="楷体" w:cstheme="minorEastAsia"/>
          <w:kern w:val="0"/>
          <w:sz w:val="28"/>
          <w:szCs w:val="28"/>
        </w:rPr>
      </w:pPr>
      <w:r w:rsidRPr="00F22F97">
        <w:rPr>
          <w:rFonts w:ascii="楷体" w:eastAsia="楷体" w:hAnsi="楷体" w:cstheme="minorEastAsia" w:hint="eastAsia"/>
          <w:kern w:val="0"/>
          <w:sz w:val="28"/>
          <w:szCs w:val="28"/>
        </w:rPr>
        <w:t>6.对发生</w:t>
      </w:r>
      <w:r w:rsidR="00A13033">
        <w:rPr>
          <w:rFonts w:ascii="楷体" w:eastAsia="楷体" w:hAnsi="楷体" w:cstheme="minorEastAsia" w:hint="eastAsia"/>
          <w:kern w:val="0"/>
          <w:sz w:val="28"/>
          <w:szCs w:val="28"/>
        </w:rPr>
        <w:t>教学事故</w:t>
      </w:r>
      <w:r w:rsidRPr="00F22F97">
        <w:rPr>
          <w:rFonts w:ascii="楷体" w:eastAsia="楷体" w:hAnsi="楷体" w:cstheme="minorEastAsia" w:hint="eastAsia"/>
          <w:kern w:val="0"/>
          <w:sz w:val="28"/>
          <w:szCs w:val="28"/>
        </w:rPr>
        <w:t>Ⅲ级及以上事故责任人，延迟其申报晋升专业技术职务的资格，具体要求按学校职称申报有关规定执行。</w:t>
      </w:r>
    </w:p>
    <w:p w:rsidR="00F22F97" w:rsidRPr="00F22F97" w:rsidRDefault="00F22F97" w:rsidP="00E349E5">
      <w:pPr>
        <w:shd w:val="clear" w:color="auto" w:fill="FFFFFF"/>
        <w:spacing w:line="360" w:lineRule="auto"/>
        <w:ind w:firstLineChars="200" w:firstLine="560"/>
        <w:jc w:val="left"/>
        <w:rPr>
          <w:rFonts w:ascii="楷体" w:eastAsia="楷体" w:hAnsi="楷体" w:cs="宋体"/>
          <w:kern w:val="0"/>
          <w:sz w:val="28"/>
          <w:szCs w:val="28"/>
        </w:rPr>
      </w:pPr>
      <w:r w:rsidRPr="00F22F97">
        <w:rPr>
          <w:rFonts w:ascii="楷体" w:eastAsia="楷体" w:hAnsi="楷体" w:cstheme="minorEastAsia" w:hint="eastAsia"/>
          <w:kern w:val="0"/>
          <w:sz w:val="28"/>
          <w:szCs w:val="28"/>
        </w:rPr>
        <w:t>在对事故责任人进行处罚前，由</w:t>
      </w:r>
      <w:r w:rsidR="00E349E5">
        <w:rPr>
          <w:rFonts w:ascii="楷体" w:eastAsia="楷体" w:hAnsi="楷体" w:cstheme="minorEastAsia" w:hint="eastAsia"/>
          <w:kern w:val="0"/>
          <w:sz w:val="28"/>
          <w:szCs w:val="28"/>
        </w:rPr>
        <w:t>所属部门事故认定与处理小组</w:t>
      </w:r>
      <w:r w:rsidRPr="00F22F97">
        <w:rPr>
          <w:rFonts w:ascii="楷体" w:eastAsia="楷体" w:hAnsi="楷体" w:cstheme="minorEastAsia" w:hint="eastAsia"/>
          <w:kern w:val="0"/>
          <w:sz w:val="28"/>
          <w:szCs w:val="28"/>
        </w:rPr>
        <w:t>找事故责任人谈话，指出问题，分析原因，教育帮助，作好思想工作。同时，相关事故责任人和部门应认真分析查找原因，通过强化责任意识和采取切实措施，预防再次发生同类事故。</w:t>
      </w:r>
    </w:p>
    <w:p w:rsidR="00145898" w:rsidRPr="00586885" w:rsidRDefault="00145898">
      <w:pPr>
        <w:widowControl/>
        <w:spacing w:line="360" w:lineRule="auto"/>
        <w:jc w:val="center"/>
        <w:rPr>
          <w:rFonts w:ascii="楷体" w:eastAsia="楷体" w:hAnsi="楷体" w:cs="宋体"/>
          <w:b/>
          <w:kern w:val="0"/>
          <w:sz w:val="28"/>
          <w:szCs w:val="28"/>
        </w:rPr>
      </w:pPr>
      <w:r w:rsidRPr="00586885">
        <w:rPr>
          <w:rFonts w:ascii="楷体" w:eastAsia="楷体" w:hAnsi="楷体" w:cs="宋体" w:hint="eastAsia"/>
          <w:b/>
          <w:kern w:val="0"/>
          <w:sz w:val="28"/>
          <w:szCs w:val="28"/>
        </w:rPr>
        <w:t>第四章</w:t>
      </w:r>
      <w:r w:rsidRPr="00586885">
        <w:rPr>
          <w:rFonts w:ascii="楷体" w:eastAsia="楷体" w:hAnsi="楷体" w:cs="宋体"/>
          <w:b/>
          <w:kern w:val="0"/>
          <w:sz w:val="28"/>
          <w:szCs w:val="28"/>
        </w:rPr>
        <w:t xml:space="preserve">  教学事故的申诉</w:t>
      </w:r>
      <w:r w:rsidR="00A13033">
        <w:rPr>
          <w:rFonts w:ascii="楷体" w:eastAsia="楷体" w:hAnsi="楷体" w:cs="宋体"/>
          <w:b/>
          <w:kern w:val="0"/>
          <w:sz w:val="28"/>
          <w:szCs w:val="28"/>
        </w:rPr>
        <w:t>与仲裁</w:t>
      </w:r>
    </w:p>
    <w:p w:rsidR="000B5EF3" w:rsidRPr="000B5EF3" w:rsidRDefault="00145898" w:rsidP="000B5EF3">
      <w:pPr>
        <w:shd w:val="clear" w:color="auto" w:fill="FFFFFF"/>
        <w:spacing w:line="360" w:lineRule="auto"/>
        <w:ind w:firstLineChars="200" w:firstLine="560"/>
        <w:jc w:val="left"/>
        <w:rPr>
          <w:rFonts w:ascii="楷体" w:eastAsia="楷体" w:hAnsi="楷体" w:cstheme="minorEastAsia"/>
          <w:kern w:val="0"/>
          <w:sz w:val="28"/>
          <w:szCs w:val="28"/>
        </w:rPr>
      </w:pPr>
      <w:r w:rsidRPr="00586885">
        <w:rPr>
          <w:rFonts w:ascii="楷体" w:eastAsia="楷体" w:hAnsi="楷体" w:cs="宋体" w:hint="eastAsia"/>
          <w:kern w:val="0"/>
          <w:sz w:val="28"/>
          <w:szCs w:val="28"/>
        </w:rPr>
        <w:t>第十条</w:t>
      </w:r>
      <w:r w:rsidR="000B5EF3">
        <w:rPr>
          <w:rFonts w:ascii="楷体" w:eastAsia="楷体" w:hAnsi="楷体" w:cs="宋体" w:hint="eastAsia"/>
          <w:kern w:val="0"/>
          <w:sz w:val="28"/>
          <w:szCs w:val="28"/>
        </w:rPr>
        <w:t xml:space="preserve"> </w:t>
      </w:r>
      <w:r w:rsidR="000B5EF3" w:rsidRPr="000B5EF3">
        <w:rPr>
          <w:rFonts w:ascii="楷体" w:eastAsia="楷体" w:hAnsi="楷体" w:cstheme="minorEastAsia" w:hint="eastAsia"/>
          <w:kern w:val="0"/>
          <w:sz w:val="28"/>
          <w:szCs w:val="28"/>
        </w:rPr>
        <w:t>事故责任人、举报人、检查人员或相关知情人员，如认为事故认定与事实不符，或事故责任定级确定不当等，应在处理公文下达后10个工作日内，直接向</w:t>
      </w:r>
      <w:r w:rsidR="000B5EF3">
        <w:rPr>
          <w:rFonts w:ascii="楷体" w:eastAsia="楷体" w:hAnsi="楷体" w:cstheme="minorEastAsia" w:hint="eastAsia"/>
          <w:kern w:val="0"/>
          <w:sz w:val="28"/>
          <w:szCs w:val="28"/>
        </w:rPr>
        <w:t>学校教学事故认定与处理领导小组</w:t>
      </w:r>
      <w:r w:rsidR="000B5EF3" w:rsidRPr="000B5EF3">
        <w:rPr>
          <w:rFonts w:ascii="楷体" w:eastAsia="楷体" w:hAnsi="楷体" w:cstheme="minorEastAsia" w:hint="eastAsia"/>
          <w:kern w:val="0"/>
          <w:sz w:val="28"/>
          <w:szCs w:val="28"/>
        </w:rPr>
        <w:t>提出书面申诉《教学事故处理申诉表</w:t>
      </w:r>
      <w:r w:rsidR="00861506">
        <w:rPr>
          <w:rFonts w:ascii="楷体" w:eastAsia="楷体" w:hAnsi="楷体" w:cstheme="minorEastAsia" w:hint="eastAsia"/>
          <w:kern w:val="0"/>
          <w:sz w:val="28"/>
          <w:szCs w:val="28"/>
        </w:rPr>
        <w:t>》（见附表三</w:t>
      </w:r>
      <w:r w:rsidR="000B5EF3" w:rsidRPr="000B5EF3">
        <w:rPr>
          <w:rFonts w:ascii="楷体" w:eastAsia="楷体" w:hAnsi="楷体" w:cstheme="minorEastAsia" w:hint="eastAsia"/>
          <w:kern w:val="0"/>
          <w:sz w:val="28"/>
          <w:szCs w:val="28"/>
        </w:rPr>
        <w:t>），申诉人应提交明确的申诉要求和申诉理由及证据。</w:t>
      </w:r>
    </w:p>
    <w:p w:rsidR="000B5EF3" w:rsidRPr="000B5EF3" w:rsidRDefault="000B5EF3" w:rsidP="000B5EF3">
      <w:pPr>
        <w:spacing w:line="360" w:lineRule="auto"/>
        <w:ind w:firstLineChars="200" w:firstLine="560"/>
        <w:rPr>
          <w:rFonts w:ascii="楷体" w:eastAsia="楷体" w:hAnsi="楷体" w:cstheme="minorEastAsia"/>
          <w:sz w:val="28"/>
          <w:szCs w:val="28"/>
        </w:rPr>
      </w:pPr>
      <w:r>
        <w:rPr>
          <w:rFonts w:ascii="楷体" w:eastAsia="楷体" w:hAnsi="楷体" w:cstheme="minorEastAsia" w:hint="eastAsia"/>
          <w:kern w:val="0"/>
          <w:sz w:val="28"/>
          <w:szCs w:val="28"/>
        </w:rPr>
        <w:lastRenderedPageBreak/>
        <w:t xml:space="preserve">第十一条 </w:t>
      </w:r>
      <w:r w:rsidRPr="000B5EF3">
        <w:rPr>
          <w:rFonts w:ascii="楷体" w:eastAsia="楷体" w:hAnsi="楷体" w:cstheme="minorEastAsia" w:hint="eastAsia"/>
          <w:kern w:val="0"/>
          <w:sz w:val="28"/>
          <w:szCs w:val="28"/>
        </w:rPr>
        <w:t>对申诉人的申诉，</w:t>
      </w:r>
      <w:r>
        <w:rPr>
          <w:rFonts w:ascii="楷体" w:eastAsia="楷体" w:hAnsi="楷体" w:cstheme="minorEastAsia" w:hint="eastAsia"/>
          <w:kern w:val="0"/>
          <w:sz w:val="28"/>
          <w:szCs w:val="28"/>
        </w:rPr>
        <w:t>教学事故认定与处理领导小组</w:t>
      </w:r>
      <w:r w:rsidRPr="000B5EF3">
        <w:rPr>
          <w:rFonts w:ascii="楷体" w:eastAsia="楷体" w:hAnsi="楷体" w:cstheme="minorEastAsia" w:hint="eastAsia"/>
          <w:kern w:val="0"/>
          <w:sz w:val="28"/>
          <w:szCs w:val="28"/>
        </w:rPr>
        <w:t>应予受理，并责成原</w:t>
      </w:r>
      <w:r>
        <w:rPr>
          <w:rFonts w:ascii="楷体" w:eastAsia="楷体" w:hAnsi="楷体" w:cstheme="minorEastAsia" w:hint="eastAsia"/>
          <w:kern w:val="0"/>
          <w:sz w:val="28"/>
          <w:szCs w:val="28"/>
        </w:rPr>
        <w:t>教学事故</w:t>
      </w:r>
      <w:r w:rsidRPr="000B5EF3">
        <w:rPr>
          <w:rFonts w:ascii="楷体" w:eastAsia="楷体" w:hAnsi="楷体" w:cstheme="minorEastAsia" w:hint="eastAsia"/>
          <w:kern w:val="0"/>
          <w:sz w:val="28"/>
          <w:szCs w:val="28"/>
        </w:rPr>
        <w:t>处理工作</w:t>
      </w:r>
      <w:r>
        <w:rPr>
          <w:rFonts w:ascii="楷体" w:eastAsia="楷体" w:hAnsi="楷体" w:cstheme="minorEastAsia" w:hint="eastAsia"/>
          <w:kern w:val="0"/>
          <w:sz w:val="28"/>
          <w:szCs w:val="28"/>
        </w:rPr>
        <w:t>小</w:t>
      </w:r>
      <w:r w:rsidRPr="000B5EF3">
        <w:rPr>
          <w:rFonts w:ascii="楷体" w:eastAsia="楷体" w:hAnsi="楷体" w:cstheme="minorEastAsia" w:hint="eastAsia"/>
          <w:kern w:val="0"/>
          <w:sz w:val="28"/>
          <w:szCs w:val="28"/>
        </w:rPr>
        <w:t>组对该教学事故在申诉材料基础上进行重新调查处理，原则上15</w:t>
      </w:r>
      <w:r>
        <w:rPr>
          <w:rFonts w:ascii="楷体" w:eastAsia="楷体" w:hAnsi="楷体" w:cstheme="minorEastAsia" w:hint="eastAsia"/>
          <w:kern w:val="0"/>
          <w:sz w:val="28"/>
          <w:szCs w:val="28"/>
        </w:rPr>
        <w:t>个工作日内</w:t>
      </w:r>
      <w:proofErr w:type="gramStart"/>
      <w:r>
        <w:rPr>
          <w:rFonts w:ascii="楷体" w:eastAsia="楷体" w:hAnsi="楷体" w:cstheme="minorEastAsia" w:hint="eastAsia"/>
          <w:kern w:val="0"/>
          <w:sz w:val="28"/>
          <w:szCs w:val="28"/>
        </w:rPr>
        <w:t>作出</w:t>
      </w:r>
      <w:proofErr w:type="gramEnd"/>
      <w:r>
        <w:rPr>
          <w:rFonts w:ascii="楷体" w:eastAsia="楷体" w:hAnsi="楷体" w:cstheme="minorEastAsia" w:hint="eastAsia"/>
          <w:kern w:val="0"/>
          <w:sz w:val="28"/>
          <w:szCs w:val="28"/>
        </w:rPr>
        <w:t>复核结论；必要时，学校教学事故认定与处理工作领导小组</w:t>
      </w:r>
      <w:r w:rsidRPr="000B5EF3">
        <w:rPr>
          <w:rFonts w:ascii="楷体" w:eastAsia="楷体" w:hAnsi="楷体" w:cstheme="minorEastAsia" w:hint="eastAsia"/>
          <w:kern w:val="0"/>
          <w:sz w:val="28"/>
          <w:szCs w:val="28"/>
        </w:rPr>
        <w:t>可直接组织进行调查，并将调查结果及建议报请学校</w:t>
      </w:r>
      <w:r w:rsidR="00CE1149">
        <w:rPr>
          <w:rFonts w:ascii="楷体" w:eastAsia="楷体" w:hAnsi="楷体" w:cstheme="minorEastAsia" w:hint="eastAsia"/>
          <w:kern w:val="0"/>
          <w:sz w:val="28"/>
          <w:szCs w:val="28"/>
        </w:rPr>
        <w:t>校长办公会</w:t>
      </w:r>
      <w:r w:rsidRPr="000B5EF3">
        <w:rPr>
          <w:rFonts w:ascii="楷体" w:eastAsia="楷体" w:hAnsi="楷体" w:cstheme="minorEastAsia" w:hint="eastAsia"/>
          <w:kern w:val="0"/>
          <w:sz w:val="28"/>
          <w:szCs w:val="28"/>
        </w:rPr>
        <w:t>裁决。学校</w:t>
      </w:r>
      <w:r w:rsidR="00CE1149">
        <w:rPr>
          <w:rFonts w:ascii="楷体" w:eastAsia="楷体" w:hAnsi="楷体" w:cstheme="minorEastAsia" w:hint="eastAsia"/>
          <w:kern w:val="0"/>
          <w:sz w:val="28"/>
          <w:szCs w:val="28"/>
        </w:rPr>
        <w:t>校长办公会的决定为</w:t>
      </w:r>
      <w:r w:rsidRPr="000B5EF3">
        <w:rPr>
          <w:rFonts w:ascii="楷体" w:eastAsia="楷体" w:hAnsi="楷体" w:cstheme="minorEastAsia" w:hint="eastAsia"/>
          <w:kern w:val="0"/>
          <w:sz w:val="28"/>
          <w:szCs w:val="28"/>
        </w:rPr>
        <w:t>最终决定，与之不符的原处理决定立即纠正。</w:t>
      </w:r>
    </w:p>
    <w:p w:rsidR="00145898" w:rsidRPr="00586885" w:rsidRDefault="00145898" w:rsidP="00586885">
      <w:pPr>
        <w:widowControl/>
        <w:spacing w:line="360" w:lineRule="auto"/>
        <w:ind w:firstLineChars="200" w:firstLine="560"/>
        <w:jc w:val="left"/>
        <w:rPr>
          <w:rFonts w:ascii="楷体" w:eastAsia="楷体" w:hAnsi="楷体" w:cs="宋体"/>
          <w:kern w:val="0"/>
          <w:sz w:val="28"/>
          <w:szCs w:val="28"/>
        </w:rPr>
      </w:pPr>
    </w:p>
    <w:p w:rsidR="00145898" w:rsidRPr="00586885" w:rsidRDefault="00145898" w:rsidP="00872911">
      <w:pPr>
        <w:widowControl/>
        <w:spacing w:line="360" w:lineRule="auto"/>
        <w:jc w:val="center"/>
        <w:rPr>
          <w:rFonts w:ascii="楷体" w:eastAsia="楷体" w:hAnsi="楷体" w:cs="宋体"/>
          <w:b/>
          <w:kern w:val="0"/>
          <w:sz w:val="28"/>
          <w:szCs w:val="28"/>
        </w:rPr>
      </w:pPr>
      <w:r w:rsidRPr="00586885">
        <w:rPr>
          <w:rFonts w:ascii="楷体" w:eastAsia="楷体" w:hAnsi="楷体" w:cs="宋体"/>
          <w:b/>
          <w:kern w:val="0"/>
          <w:sz w:val="28"/>
          <w:szCs w:val="28"/>
        </w:rPr>
        <w:t>第五章  附  则</w:t>
      </w:r>
    </w:p>
    <w:p w:rsidR="00145898" w:rsidRDefault="00CE1149" w:rsidP="00586885">
      <w:pPr>
        <w:widowControl/>
        <w:spacing w:line="360" w:lineRule="auto"/>
        <w:ind w:firstLineChars="200" w:firstLine="560"/>
        <w:jc w:val="left"/>
        <w:rPr>
          <w:rFonts w:ascii="楷体" w:eastAsia="楷体" w:hAnsi="楷体" w:cs="宋体"/>
          <w:kern w:val="0"/>
          <w:sz w:val="28"/>
          <w:szCs w:val="28"/>
        </w:rPr>
      </w:pPr>
      <w:r>
        <w:rPr>
          <w:rFonts w:ascii="楷体" w:eastAsia="楷体" w:hAnsi="楷体" w:cs="宋体" w:hint="eastAsia"/>
          <w:kern w:val="0"/>
          <w:sz w:val="28"/>
          <w:szCs w:val="28"/>
        </w:rPr>
        <w:t>第十二</w:t>
      </w:r>
      <w:r w:rsidR="00145898" w:rsidRPr="00586885">
        <w:rPr>
          <w:rFonts w:ascii="楷体" w:eastAsia="楷体" w:hAnsi="楷体" w:cs="宋体" w:hint="eastAsia"/>
          <w:kern w:val="0"/>
          <w:sz w:val="28"/>
          <w:szCs w:val="28"/>
        </w:rPr>
        <w:t>条  未列入本办法事故范围内的行为或者突发性事件，对教育教学工作造成影响的，由</w:t>
      </w:r>
      <w:r>
        <w:rPr>
          <w:rFonts w:ascii="楷体" w:eastAsia="楷体" w:hAnsi="楷体" w:cs="宋体" w:hint="eastAsia"/>
          <w:kern w:val="0"/>
          <w:sz w:val="28"/>
          <w:szCs w:val="28"/>
        </w:rPr>
        <w:t>各单位</w:t>
      </w:r>
      <w:r w:rsidR="00145898" w:rsidRPr="00586885">
        <w:rPr>
          <w:rFonts w:ascii="楷体" w:eastAsia="楷体" w:hAnsi="楷体" w:cs="宋体" w:hint="eastAsia"/>
          <w:kern w:val="0"/>
          <w:sz w:val="28"/>
          <w:szCs w:val="28"/>
        </w:rPr>
        <w:t>教学事故认定与处理工作小组进行认定</w:t>
      </w:r>
      <w:r>
        <w:rPr>
          <w:rFonts w:ascii="楷体" w:eastAsia="楷体" w:hAnsi="楷体" w:cs="宋体" w:hint="eastAsia"/>
          <w:kern w:val="0"/>
          <w:sz w:val="28"/>
          <w:szCs w:val="28"/>
        </w:rPr>
        <w:t>并提出处理等级，报学校教学事故认定与处理工作领导小组进行核定</w:t>
      </w:r>
      <w:r w:rsidR="00145898" w:rsidRPr="00586885">
        <w:rPr>
          <w:rFonts w:ascii="楷体" w:eastAsia="楷体" w:hAnsi="楷体" w:cs="宋体" w:hint="eastAsia"/>
          <w:kern w:val="0"/>
          <w:sz w:val="28"/>
          <w:szCs w:val="28"/>
        </w:rPr>
        <w:t>。</w:t>
      </w:r>
    </w:p>
    <w:p w:rsidR="00CE1149" w:rsidRPr="00CE1149" w:rsidRDefault="00CE1149" w:rsidP="00CE1149">
      <w:pPr>
        <w:spacing w:line="360" w:lineRule="auto"/>
        <w:ind w:firstLineChars="200" w:firstLine="560"/>
        <w:rPr>
          <w:rFonts w:ascii="楷体" w:eastAsia="楷体" w:hAnsi="楷体" w:cstheme="minorEastAsia"/>
          <w:sz w:val="28"/>
          <w:szCs w:val="28"/>
        </w:rPr>
      </w:pPr>
      <w:r>
        <w:rPr>
          <w:rFonts w:ascii="楷体" w:eastAsia="楷体" w:hAnsi="楷体" w:cstheme="minorEastAsia" w:hint="eastAsia"/>
          <w:sz w:val="28"/>
          <w:szCs w:val="28"/>
        </w:rPr>
        <w:t xml:space="preserve">第十三条 </w:t>
      </w:r>
      <w:r w:rsidRPr="00CE1149">
        <w:rPr>
          <w:rFonts w:ascii="楷体" w:eastAsia="楷体" w:hAnsi="楷体" w:cstheme="minorEastAsia" w:hint="eastAsia"/>
          <w:sz w:val="28"/>
          <w:szCs w:val="28"/>
        </w:rPr>
        <w:t>各有关单位可根据具体情况制定具体实施细则和有关其它规定，并</w:t>
      </w:r>
      <w:proofErr w:type="gramStart"/>
      <w:r w:rsidRPr="00CE1149">
        <w:rPr>
          <w:rFonts w:ascii="楷体" w:eastAsia="楷体" w:hAnsi="楷体" w:cstheme="minorEastAsia" w:hint="eastAsia"/>
          <w:sz w:val="28"/>
          <w:szCs w:val="28"/>
        </w:rPr>
        <w:t>报管评中心</w:t>
      </w:r>
      <w:proofErr w:type="gramEnd"/>
      <w:r w:rsidRPr="00CE1149">
        <w:rPr>
          <w:rFonts w:ascii="楷体" w:eastAsia="楷体" w:hAnsi="楷体" w:cstheme="minorEastAsia" w:hint="eastAsia"/>
          <w:sz w:val="28"/>
          <w:szCs w:val="28"/>
        </w:rPr>
        <w:t>备案。</w:t>
      </w:r>
    </w:p>
    <w:p w:rsidR="00145898" w:rsidRPr="00586885" w:rsidRDefault="00CE1149" w:rsidP="00586885">
      <w:pPr>
        <w:widowControl/>
        <w:spacing w:line="360" w:lineRule="auto"/>
        <w:ind w:firstLineChars="200" w:firstLine="560"/>
        <w:jc w:val="left"/>
        <w:rPr>
          <w:rFonts w:ascii="楷体" w:eastAsia="楷体" w:hAnsi="楷体" w:cs="宋体"/>
          <w:kern w:val="0"/>
          <w:sz w:val="28"/>
          <w:szCs w:val="28"/>
        </w:rPr>
      </w:pPr>
      <w:r>
        <w:rPr>
          <w:rFonts w:ascii="楷体" w:eastAsia="楷体" w:hAnsi="楷体" w:cs="宋体" w:hint="eastAsia"/>
          <w:kern w:val="0"/>
          <w:sz w:val="28"/>
          <w:szCs w:val="28"/>
        </w:rPr>
        <w:t>第十四</w:t>
      </w:r>
      <w:r w:rsidR="00145898" w:rsidRPr="00586885">
        <w:rPr>
          <w:rFonts w:ascii="楷体" w:eastAsia="楷体" w:hAnsi="楷体" w:cs="宋体" w:hint="eastAsia"/>
          <w:kern w:val="0"/>
          <w:sz w:val="28"/>
          <w:szCs w:val="28"/>
        </w:rPr>
        <w:t>条  本办法自公布之日起试行，由</w:t>
      </w:r>
      <w:proofErr w:type="gramStart"/>
      <w:r w:rsidR="00474BF2">
        <w:rPr>
          <w:rFonts w:ascii="楷体" w:eastAsia="楷体" w:hAnsi="楷体" w:cs="宋体" w:hint="eastAsia"/>
          <w:kern w:val="0"/>
          <w:sz w:val="28"/>
          <w:szCs w:val="28"/>
        </w:rPr>
        <w:t>管评</w:t>
      </w:r>
      <w:r w:rsidR="002A2B89" w:rsidRPr="00586885">
        <w:rPr>
          <w:rFonts w:ascii="楷体" w:eastAsia="楷体" w:hAnsi="楷体" w:cs="宋体" w:hint="eastAsia"/>
          <w:kern w:val="0"/>
          <w:sz w:val="28"/>
          <w:szCs w:val="28"/>
        </w:rPr>
        <w:t>中心</w:t>
      </w:r>
      <w:proofErr w:type="gramEnd"/>
      <w:r w:rsidR="00145898" w:rsidRPr="00586885">
        <w:rPr>
          <w:rFonts w:ascii="楷体" w:eastAsia="楷体" w:hAnsi="楷体" w:cs="宋体" w:hint="eastAsia"/>
          <w:kern w:val="0"/>
          <w:sz w:val="28"/>
          <w:szCs w:val="28"/>
        </w:rPr>
        <w:t xml:space="preserve">负责解释。 </w:t>
      </w:r>
    </w:p>
    <w:p w:rsidR="00145898" w:rsidRPr="00586885" w:rsidRDefault="00145898">
      <w:pPr>
        <w:spacing w:line="400" w:lineRule="exact"/>
        <w:rPr>
          <w:rFonts w:ascii="楷体" w:eastAsia="楷体" w:hAnsi="楷体" w:cs="宋体"/>
          <w:b/>
          <w:bCs/>
          <w:sz w:val="28"/>
          <w:szCs w:val="28"/>
        </w:rPr>
      </w:pPr>
    </w:p>
    <w:p w:rsidR="00145898" w:rsidRPr="00586885" w:rsidRDefault="00145898">
      <w:pPr>
        <w:spacing w:line="400" w:lineRule="exact"/>
        <w:rPr>
          <w:rFonts w:ascii="宋体" w:hAnsi="宋体" w:cs="宋体"/>
          <w:b/>
          <w:bCs/>
          <w:sz w:val="28"/>
          <w:szCs w:val="28"/>
        </w:rPr>
      </w:pPr>
    </w:p>
    <w:p w:rsidR="00145898" w:rsidRPr="00586885" w:rsidRDefault="00145898">
      <w:pPr>
        <w:spacing w:line="400" w:lineRule="exact"/>
        <w:rPr>
          <w:rFonts w:ascii="宋体" w:hAnsi="宋体" w:cs="宋体"/>
          <w:b/>
          <w:bCs/>
          <w:sz w:val="28"/>
          <w:szCs w:val="28"/>
        </w:rPr>
      </w:pPr>
    </w:p>
    <w:p w:rsidR="00145898" w:rsidRPr="00586885" w:rsidRDefault="00145898">
      <w:pPr>
        <w:spacing w:line="400" w:lineRule="exact"/>
        <w:rPr>
          <w:rFonts w:ascii="宋体" w:hAnsi="宋体" w:cs="宋体"/>
          <w:b/>
          <w:bCs/>
          <w:sz w:val="28"/>
          <w:szCs w:val="28"/>
        </w:rPr>
      </w:pPr>
    </w:p>
    <w:p w:rsidR="00145898" w:rsidRPr="00586885" w:rsidRDefault="00145898">
      <w:pPr>
        <w:spacing w:line="400" w:lineRule="exact"/>
        <w:rPr>
          <w:rFonts w:ascii="宋体" w:hAnsi="宋体" w:cs="宋体"/>
          <w:b/>
          <w:bCs/>
          <w:sz w:val="28"/>
          <w:szCs w:val="28"/>
        </w:rPr>
      </w:pPr>
    </w:p>
    <w:p w:rsidR="00145898" w:rsidRPr="00586885" w:rsidRDefault="00145898">
      <w:pPr>
        <w:spacing w:line="400" w:lineRule="exact"/>
        <w:rPr>
          <w:rFonts w:ascii="宋体" w:hAnsi="宋体" w:cs="宋体"/>
          <w:b/>
          <w:bCs/>
          <w:sz w:val="28"/>
          <w:szCs w:val="28"/>
        </w:rPr>
      </w:pPr>
    </w:p>
    <w:p w:rsidR="00145898" w:rsidRPr="00586885" w:rsidRDefault="00145898">
      <w:pPr>
        <w:spacing w:line="400" w:lineRule="exact"/>
        <w:rPr>
          <w:rFonts w:ascii="宋体" w:hAnsi="宋体" w:cs="宋体"/>
          <w:b/>
          <w:bCs/>
          <w:sz w:val="28"/>
          <w:szCs w:val="28"/>
        </w:rPr>
      </w:pPr>
    </w:p>
    <w:p w:rsidR="00145898" w:rsidRPr="00586885" w:rsidRDefault="00145898">
      <w:pPr>
        <w:spacing w:line="400" w:lineRule="exact"/>
        <w:rPr>
          <w:rFonts w:ascii="宋体" w:hAnsi="宋体" w:cs="宋体"/>
          <w:b/>
          <w:bCs/>
          <w:sz w:val="28"/>
          <w:szCs w:val="28"/>
        </w:rPr>
      </w:pPr>
    </w:p>
    <w:p w:rsidR="00145898" w:rsidRPr="00586885" w:rsidRDefault="00145898">
      <w:pPr>
        <w:spacing w:line="400" w:lineRule="exact"/>
        <w:rPr>
          <w:rFonts w:ascii="宋体" w:hAnsi="宋体" w:cs="宋体"/>
          <w:b/>
          <w:bCs/>
          <w:sz w:val="28"/>
          <w:szCs w:val="28"/>
        </w:rPr>
      </w:pPr>
      <w:r w:rsidRPr="00586885">
        <w:rPr>
          <w:rFonts w:ascii="宋体" w:hAnsi="宋体" w:cs="宋体" w:hint="eastAsia"/>
          <w:b/>
          <w:bCs/>
          <w:sz w:val="28"/>
          <w:szCs w:val="28"/>
        </w:rPr>
        <w:t xml:space="preserve">                 </w:t>
      </w:r>
      <w:r w:rsidR="00474BF2">
        <w:rPr>
          <w:rFonts w:ascii="宋体" w:hAnsi="宋体" w:cs="宋体" w:hint="eastAsia"/>
          <w:b/>
          <w:bCs/>
          <w:sz w:val="28"/>
          <w:szCs w:val="28"/>
        </w:rPr>
        <w:t xml:space="preserve">                       </w:t>
      </w:r>
    </w:p>
    <w:p w:rsidR="00145898" w:rsidRPr="00586885" w:rsidRDefault="00145898">
      <w:pPr>
        <w:spacing w:line="400" w:lineRule="exact"/>
        <w:rPr>
          <w:rFonts w:ascii="宋体" w:hAnsi="宋体" w:cs="宋体"/>
          <w:b/>
          <w:bCs/>
          <w:sz w:val="28"/>
          <w:szCs w:val="28"/>
        </w:rPr>
      </w:pPr>
    </w:p>
    <w:p w:rsidR="00253308" w:rsidRDefault="00253308">
      <w:pPr>
        <w:spacing w:line="400" w:lineRule="exact"/>
        <w:rPr>
          <w:rFonts w:ascii="宋体" w:hAnsi="宋体" w:cs="宋体"/>
          <w:b/>
          <w:bCs/>
          <w:szCs w:val="21"/>
        </w:rPr>
      </w:pPr>
    </w:p>
    <w:p w:rsidR="00145898" w:rsidRDefault="00F00F3B">
      <w:pPr>
        <w:spacing w:line="400" w:lineRule="exact"/>
        <w:rPr>
          <w:rFonts w:ascii="宋体" w:hAnsi="宋体" w:cs="宋体"/>
          <w:b/>
          <w:bCs/>
          <w:szCs w:val="21"/>
        </w:rPr>
      </w:pPr>
      <w:r>
        <w:rPr>
          <w:rFonts w:ascii="宋体" w:hAnsi="宋体" w:cs="宋体"/>
          <w:b/>
          <w:bCs/>
          <w:szCs w:val="21"/>
        </w:rPr>
        <w:lastRenderedPageBreak/>
        <w:t>附件一：</w:t>
      </w:r>
    </w:p>
    <w:p w:rsidR="00145898" w:rsidRPr="00474BF2" w:rsidRDefault="000F5C98" w:rsidP="00637998">
      <w:pPr>
        <w:tabs>
          <w:tab w:val="left" w:pos="958"/>
          <w:tab w:val="center" w:pos="4214"/>
        </w:tabs>
        <w:spacing w:beforeLines="50" w:afterLines="50" w:line="400" w:lineRule="exact"/>
        <w:ind w:firstLineChars="400" w:firstLine="1285"/>
        <w:jc w:val="left"/>
        <w:rPr>
          <w:rFonts w:ascii="楷体" w:eastAsia="楷体" w:hAnsi="楷体"/>
          <w:b/>
          <w:sz w:val="32"/>
          <w:szCs w:val="32"/>
        </w:rPr>
      </w:pPr>
      <w:r w:rsidRPr="00474BF2">
        <w:rPr>
          <w:rFonts w:ascii="楷体" w:eastAsia="楷体" w:hAnsi="楷体" w:hint="eastAsia"/>
          <w:b/>
          <w:sz w:val="32"/>
          <w:szCs w:val="32"/>
        </w:rPr>
        <w:t>湖北科技职业学院</w:t>
      </w:r>
      <w:r w:rsidR="00145898" w:rsidRPr="00474BF2">
        <w:rPr>
          <w:rFonts w:ascii="楷体" w:eastAsia="楷体" w:hAnsi="楷体" w:hint="eastAsia"/>
          <w:b/>
          <w:sz w:val="32"/>
          <w:szCs w:val="32"/>
        </w:rPr>
        <w:t>教学事故分类分级表</w:t>
      </w:r>
    </w:p>
    <w:p w:rsidR="00145898" w:rsidRPr="00474BF2" w:rsidRDefault="00145898" w:rsidP="00637998">
      <w:pPr>
        <w:spacing w:beforeLines="50" w:afterLines="50" w:line="400" w:lineRule="exact"/>
        <w:jc w:val="center"/>
        <w:rPr>
          <w:rFonts w:ascii="楷体" w:eastAsia="楷体" w:hAnsi="楷体"/>
          <w:b/>
          <w:color w:val="000000"/>
          <w:sz w:val="28"/>
          <w:szCs w:val="28"/>
        </w:rPr>
      </w:pPr>
      <w:r w:rsidRPr="00474BF2">
        <w:rPr>
          <w:rFonts w:ascii="楷体" w:eastAsia="楷体" w:hAnsi="楷体" w:hint="eastAsia"/>
          <w:b/>
          <w:color w:val="000000"/>
          <w:sz w:val="28"/>
          <w:szCs w:val="28"/>
        </w:rPr>
        <w:t>一、教学运行类事故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7020"/>
        <w:gridCol w:w="1136"/>
      </w:tblGrid>
      <w:tr w:rsidR="00145898" w:rsidRPr="00474BF2">
        <w:tc>
          <w:tcPr>
            <w:tcW w:w="82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45898" w:rsidRPr="00474BF2" w:rsidRDefault="00145898">
            <w:pPr>
              <w:spacing w:line="400" w:lineRule="exact"/>
              <w:jc w:val="center"/>
              <w:rPr>
                <w:rFonts w:ascii="楷体" w:eastAsia="楷体" w:hAnsi="楷体"/>
                <w:b/>
                <w:color w:val="000000"/>
                <w:sz w:val="24"/>
              </w:rPr>
            </w:pPr>
            <w:r w:rsidRPr="00474BF2">
              <w:rPr>
                <w:rFonts w:ascii="楷体" w:eastAsia="楷体" w:hAnsi="楷体"/>
                <w:b/>
                <w:color w:val="000000"/>
                <w:sz w:val="24"/>
              </w:rPr>
              <w:t>序号</w:t>
            </w:r>
          </w:p>
        </w:tc>
        <w:tc>
          <w:tcPr>
            <w:tcW w:w="702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45898" w:rsidRPr="00474BF2" w:rsidRDefault="00145898">
            <w:pPr>
              <w:spacing w:line="400" w:lineRule="exact"/>
              <w:jc w:val="center"/>
              <w:rPr>
                <w:rFonts w:ascii="楷体" w:eastAsia="楷体" w:hAnsi="楷体"/>
                <w:b/>
                <w:color w:val="000000"/>
                <w:sz w:val="24"/>
              </w:rPr>
            </w:pPr>
            <w:r w:rsidRPr="00474BF2">
              <w:rPr>
                <w:rFonts w:ascii="楷体" w:eastAsia="楷体" w:hAnsi="楷体"/>
                <w:b/>
                <w:color w:val="000000"/>
                <w:sz w:val="24"/>
              </w:rPr>
              <w:t>事</w:t>
            </w:r>
            <w:r w:rsidRPr="00474BF2">
              <w:rPr>
                <w:rFonts w:ascii="楷体" w:eastAsia="楷体" w:hAnsi="楷体" w:hint="eastAsia"/>
                <w:b/>
                <w:color w:val="000000"/>
                <w:sz w:val="24"/>
              </w:rPr>
              <w:t xml:space="preserve">  </w:t>
            </w:r>
            <w:r w:rsidRPr="00474BF2">
              <w:rPr>
                <w:rFonts w:ascii="楷体" w:eastAsia="楷体" w:hAnsi="楷体"/>
                <w:b/>
                <w:color w:val="000000"/>
                <w:sz w:val="24"/>
              </w:rPr>
              <w:t>故</w:t>
            </w:r>
            <w:r w:rsidRPr="00474BF2">
              <w:rPr>
                <w:rFonts w:ascii="楷体" w:eastAsia="楷体" w:hAnsi="楷体" w:hint="eastAsia"/>
                <w:b/>
                <w:color w:val="000000"/>
                <w:sz w:val="24"/>
              </w:rPr>
              <w:t xml:space="preserve">  </w:t>
            </w:r>
            <w:r w:rsidRPr="00474BF2">
              <w:rPr>
                <w:rFonts w:ascii="楷体" w:eastAsia="楷体" w:hAnsi="楷体"/>
                <w:b/>
                <w:color w:val="000000"/>
                <w:sz w:val="24"/>
              </w:rPr>
              <w:t>内</w:t>
            </w:r>
            <w:r w:rsidRPr="00474BF2">
              <w:rPr>
                <w:rFonts w:ascii="楷体" w:eastAsia="楷体" w:hAnsi="楷体" w:hint="eastAsia"/>
                <w:b/>
                <w:color w:val="000000"/>
                <w:sz w:val="24"/>
              </w:rPr>
              <w:t xml:space="preserve">  </w:t>
            </w:r>
            <w:r w:rsidRPr="00474BF2">
              <w:rPr>
                <w:rFonts w:ascii="楷体" w:eastAsia="楷体" w:hAnsi="楷体"/>
                <w:b/>
                <w:color w:val="000000"/>
                <w:sz w:val="24"/>
              </w:rPr>
              <w:t>容</w:t>
            </w:r>
          </w:p>
        </w:tc>
        <w:tc>
          <w:tcPr>
            <w:tcW w:w="113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45898" w:rsidRPr="00474BF2" w:rsidRDefault="00145898">
            <w:pPr>
              <w:spacing w:line="400" w:lineRule="exact"/>
              <w:jc w:val="center"/>
              <w:rPr>
                <w:rFonts w:ascii="楷体" w:eastAsia="楷体" w:hAnsi="楷体"/>
                <w:b/>
                <w:color w:val="000000"/>
                <w:sz w:val="24"/>
              </w:rPr>
            </w:pPr>
            <w:r w:rsidRPr="00474BF2">
              <w:rPr>
                <w:rFonts w:ascii="楷体" w:eastAsia="楷体" w:hAnsi="楷体"/>
                <w:b/>
                <w:color w:val="000000"/>
                <w:sz w:val="24"/>
              </w:rPr>
              <w:t>级</w:t>
            </w:r>
            <w:r w:rsidRPr="00474BF2">
              <w:rPr>
                <w:rFonts w:ascii="楷体" w:eastAsia="楷体" w:hAnsi="楷体" w:hint="eastAsia"/>
                <w:b/>
                <w:color w:val="000000"/>
                <w:sz w:val="24"/>
              </w:rPr>
              <w:t xml:space="preserve"> </w:t>
            </w:r>
            <w:r w:rsidRPr="00474BF2">
              <w:rPr>
                <w:rFonts w:ascii="楷体" w:eastAsia="楷体" w:hAnsi="楷体"/>
                <w:b/>
                <w:color w:val="000000"/>
                <w:sz w:val="24"/>
              </w:rPr>
              <w:t>别</w:t>
            </w:r>
          </w:p>
          <w:p w:rsidR="00145898" w:rsidRPr="00474BF2" w:rsidRDefault="00145898">
            <w:pPr>
              <w:spacing w:line="400" w:lineRule="exact"/>
              <w:jc w:val="center"/>
              <w:rPr>
                <w:rFonts w:ascii="楷体" w:eastAsia="楷体" w:hAnsi="楷体"/>
                <w:b/>
                <w:color w:val="000000"/>
                <w:sz w:val="24"/>
              </w:rPr>
            </w:pPr>
            <w:r w:rsidRPr="00474BF2">
              <w:rPr>
                <w:rFonts w:ascii="楷体" w:eastAsia="楷体" w:hAnsi="楷体"/>
                <w:b/>
                <w:color w:val="000000"/>
                <w:sz w:val="24"/>
              </w:rPr>
              <w:t>认</w:t>
            </w:r>
            <w:r w:rsidRPr="00474BF2">
              <w:rPr>
                <w:rFonts w:ascii="楷体" w:eastAsia="楷体" w:hAnsi="楷体" w:hint="eastAsia"/>
                <w:b/>
                <w:color w:val="000000"/>
                <w:sz w:val="24"/>
              </w:rPr>
              <w:t xml:space="preserve"> </w:t>
            </w:r>
            <w:r w:rsidRPr="00474BF2">
              <w:rPr>
                <w:rFonts w:ascii="楷体" w:eastAsia="楷体" w:hAnsi="楷体"/>
                <w:b/>
                <w:color w:val="000000"/>
                <w:sz w:val="24"/>
              </w:rPr>
              <w:t>定</w:t>
            </w:r>
          </w:p>
        </w:tc>
      </w:tr>
      <w:tr w:rsidR="00145898" w:rsidRPr="00474BF2" w:rsidTr="00872911">
        <w:trPr>
          <w:trHeight w:val="893"/>
        </w:trPr>
        <w:tc>
          <w:tcPr>
            <w:tcW w:w="82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45898" w:rsidRPr="00474BF2" w:rsidRDefault="00145898">
            <w:pPr>
              <w:spacing w:line="400" w:lineRule="exact"/>
              <w:jc w:val="center"/>
              <w:rPr>
                <w:rFonts w:ascii="楷体" w:eastAsia="楷体" w:hAnsi="楷体"/>
                <w:color w:val="000000"/>
                <w:szCs w:val="21"/>
              </w:rPr>
            </w:pPr>
            <w:r w:rsidRPr="00474BF2">
              <w:rPr>
                <w:rFonts w:ascii="楷体" w:eastAsia="楷体" w:hAnsi="楷体" w:hint="eastAsia"/>
                <w:color w:val="000000"/>
                <w:szCs w:val="21"/>
              </w:rPr>
              <w:t>1</w:t>
            </w:r>
          </w:p>
        </w:tc>
        <w:tc>
          <w:tcPr>
            <w:tcW w:w="702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45898" w:rsidRPr="00474BF2" w:rsidRDefault="007133E9">
            <w:pPr>
              <w:spacing w:line="400" w:lineRule="exact"/>
              <w:rPr>
                <w:rFonts w:ascii="楷体" w:eastAsia="楷体" w:hAnsi="楷体"/>
                <w:color w:val="000000"/>
                <w:szCs w:val="21"/>
              </w:rPr>
            </w:pPr>
            <w:r w:rsidRPr="00474BF2">
              <w:rPr>
                <w:rFonts w:ascii="楷体" w:eastAsia="楷体" w:hAnsi="楷体"/>
                <w:kern w:val="0"/>
                <w:szCs w:val="21"/>
              </w:rPr>
              <w:t>在讲课中散布违反</w:t>
            </w:r>
            <w:r w:rsidRPr="00474BF2">
              <w:rPr>
                <w:rFonts w:ascii="楷体" w:eastAsia="楷体" w:hAnsi="楷体" w:hint="eastAsia"/>
                <w:kern w:val="0"/>
                <w:szCs w:val="21"/>
              </w:rPr>
              <w:t>“习近平新时代</w:t>
            </w:r>
            <w:r w:rsidR="00474BF2">
              <w:rPr>
                <w:rFonts w:ascii="楷体" w:eastAsia="楷体" w:hAnsi="楷体" w:hint="eastAsia"/>
                <w:kern w:val="0"/>
                <w:szCs w:val="21"/>
              </w:rPr>
              <w:t>中国</w:t>
            </w:r>
            <w:r w:rsidRPr="00474BF2">
              <w:rPr>
                <w:rFonts w:ascii="楷体" w:eastAsia="楷体" w:hAnsi="楷体" w:hint="eastAsia"/>
                <w:kern w:val="0"/>
                <w:szCs w:val="21"/>
              </w:rPr>
              <w:t>特色社会主义思想”</w:t>
            </w:r>
            <w:r w:rsidR="00145898" w:rsidRPr="00474BF2">
              <w:rPr>
                <w:rFonts w:ascii="楷体" w:eastAsia="楷体" w:hAnsi="楷体"/>
                <w:kern w:val="0"/>
                <w:szCs w:val="21"/>
              </w:rPr>
              <w:t>的言论或淫秽内容，或暗示、鼓励学生罢课、游行、闹事等，</w:t>
            </w:r>
            <w:r w:rsidR="0024555B">
              <w:rPr>
                <w:rFonts w:ascii="楷体" w:eastAsia="楷体" w:hAnsi="楷体"/>
                <w:kern w:val="0"/>
                <w:szCs w:val="21"/>
              </w:rPr>
              <w:t>在校内外</w:t>
            </w:r>
            <w:r w:rsidR="00145898" w:rsidRPr="00474BF2">
              <w:rPr>
                <w:rFonts w:ascii="楷体" w:eastAsia="楷体" w:hAnsi="楷体"/>
                <w:kern w:val="0"/>
                <w:szCs w:val="21"/>
              </w:rPr>
              <w:t>造成恶劣影响。</w:t>
            </w:r>
          </w:p>
        </w:tc>
        <w:tc>
          <w:tcPr>
            <w:tcW w:w="113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45898" w:rsidRPr="00474BF2" w:rsidRDefault="00474BF2" w:rsidP="00474BF2">
            <w:pPr>
              <w:spacing w:line="400" w:lineRule="exact"/>
              <w:ind w:firstLineChars="200" w:firstLine="420"/>
              <w:rPr>
                <w:rFonts w:ascii="楷体" w:eastAsia="楷体" w:hAnsi="楷体"/>
                <w:color w:val="000000"/>
                <w:szCs w:val="21"/>
              </w:rPr>
            </w:pPr>
            <w:r w:rsidRPr="00474BF2">
              <w:rPr>
                <w:rFonts w:ascii="楷体" w:eastAsia="楷体" w:hAnsi="楷体" w:hint="eastAsia"/>
                <w:color w:val="000000"/>
                <w:szCs w:val="21"/>
              </w:rPr>
              <w:t>Ｉ</w:t>
            </w:r>
          </w:p>
        </w:tc>
      </w:tr>
      <w:tr w:rsidR="00145898" w:rsidRPr="00474BF2">
        <w:trPr>
          <w:trHeight w:val="497"/>
        </w:trPr>
        <w:tc>
          <w:tcPr>
            <w:tcW w:w="82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45898" w:rsidRPr="00474BF2" w:rsidRDefault="00145898">
            <w:pPr>
              <w:spacing w:line="400" w:lineRule="exact"/>
              <w:jc w:val="center"/>
              <w:rPr>
                <w:rFonts w:ascii="楷体" w:eastAsia="楷体" w:hAnsi="楷体"/>
                <w:color w:val="000000"/>
                <w:szCs w:val="21"/>
              </w:rPr>
            </w:pPr>
            <w:r w:rsidRPr="00474BF2">
              <w:rPr>
                <w:rFonts w:ascii="楷体" w:eastAsia="楷体" w:hAnsi="楷体" w:hint="eastAsia"/>
                <w:color w:val="000000"/>
                <w:szCs w:val="21"/>
              </w:rPr>
              <w:t>2</w:t>
            </w:r>
          </w:p>
        </w:tc>
        <w:tc>
          <w:tcPr>
            <w:tcW w:w="702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45898" w:rsidRPr="00474BF2" w:rsidRDefault="0024555B" w:rsidP="0024555B">
            <w:pPr>
              <w:spacing w:line="400" w:lineRule="exact"/>
              <w:rPr>
                <w:rFonts w:ascii="楷体" w:eastAsia="楷体" w:hAnsi="楷体"/>
                <w:color w:val="000000"/>
                <w:szCs w:val="21"/>
              </w:rPr>
            </w:pPr>
            <w:r>
              <w:rPr>
                <w:rFonts w:ascii="楷体" w:eastAsia="楷体" w:hAnsi="楷体"/>
                <w:kern w:val="0"/>
                <w:szCs w:val="21"/>
              </w:rPr>
              <w:t>在教学中有不文明举动，或</w:t>
            </w:r>
            <w:r w:rsidR="00145898" w:rsidRPr="00474BF2">
              <w:rPr>
                <w:rFonts w:ascii="楷体" w:eastAsia="楷体" w:hAnsi="楷体"/>
                <w:kern w:val="0"/>
                <w:szCs w:val="21"/>
              </w:rPr>
              <w:t>对学生歧视、挖苦、侮辱、体罚等，</w:t>
            </w:r>
            <w:r>
              <w:rPr>
                <w:rFonts w:ascii="楷体" w:eastAsia="楷体" w:hAnsi="楷体"/>
                <w:kern w:val="0"/>
                <w:szCs w:val="21"/>
              </w:rPr>
              <w:t>情节恶劣，在校内外造</w:t>
            </w:r>
            <w:r w:rsidR="00145898" w:rsidRPr="00474BF2">
              <w:rPr>
                <w:rFonts w:ascii="楷体" w:eastAsia="楷体" w:hAnsi="楷体"/>
                <w:kern w:val="0"/>
                <w:szCs w:val="21"/>
              </w:rPr>
              <w:t>成</w:t>
            </w:r>
            <w:r>
              <w:rPr>
                <w:rFonts w:ascii="楷体" w:eastAsia="楷体" w:hAnsi="楷体"/>
                <w:kern w:val="0"/>
                <w:szCs w:val="21"/>
              </w:rPr>
              <w:t>不良影响</w:t>
            </w:r>
            <w:r w:rsidR="00145898" w:rsidRPr="00474BF2">
              <w:rPr>
                <w:rFonts w:ascii="楷体" w:eastAsia="楷体" w:hAnsi="楷体"/>
                <w:kern w:val="0"/>
                <w:szCs w:val="21"/>
              </w:rPr>
              <w:t>。</w:t>
            </w:r>
          </w:p>
        </w:tc>
        <w:tc>
          <w:tcPr>
            <w:tcW w:w="113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45898" w:rsidRPr="00474BF2" w:rsidRDefault="00474BF2" w:rsidP="00474BF2">
            <w:pPr>
              <w:spacing w:line="400" w:lineRule="exact"/>
              <w:rPr>
                <w:rFonts w:ascii="楷体" w:eastAsia="楷体" w:hAnsi="楷体"/>
                <w:color w:val="000000"/>
                <w:szCs w:val="21"/>
              </w:rPr>
            </w:pPr>
            <w:r>
              <w:rPr>
                <w:rFonts w:ascii="楷体" w:eastAsia="楷体" w:hAnsi="楷体" w:hint="eastAsia"/>
                <w:color w:val="000000"/>
                <w:szCs w:val="21"/>
              </w:rPr>
              <w:t xml:space="preserve">    </w:t>
            </w:r>
            <w:r w:rsidRPr="00474BF2">
              <w:rPr>
                <w:rFonts w:ascii="楷体" w:eastAsia="楷体" w:hAnsi="楷体" w:hint="eastAsia"/>
                <w:color w:val="000000"/>
                <w:szCs w:val="21"/>
              </w:rPr>
              <w:t>Ｉ</w:t>
            </w:r>
          </w:p>
        </w:tc>
      </w:tr>
      <w:tr w:rsidR="00145898" w:rsidRPr="00474BF2">
        <w:trPr>
          <w:trHeight w:val="531"/>
        </w:trPr>
        <w:tc>
          <w:tcPr>
            <w:tcW w:w="82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45898" w:rsidRPr="00474BF2" w:rsidRDefault="00145898">
            <w:pPr>
              <w:spacing w:line="400" w:lineRule="exact"/>
              <w:jc w:val="center"/>
              <w:rPr>
                <w:rFonts w:ascii="楷体" w:eastAsia="楷体" w:hAnsi="楷体"/>
                <w:color w:val="000000"/>
                <w:szCs w:val="21"/>
              </w:rPr>
            </w:pPr>
            <w:r w:rsidRPr="00474BF2">
              <w:rPr>
                <w:rFonts w:ascii="楷体" w:eastAsia="楷体" w:hAnsi="楷体" w:hint="eastAsia"/>
                <w:color w:val="000000"/>
                <w:szCs w:val="21"/>
              </w:rPr>
              <w:t>3</w:t>
            </w:r>
          </w:p>
        </w:tc>
        <w:tc>
          <w:tcPr>
            <w:tcW w:w="702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45898" w:rsidRPr="00474BF2" w:rsidRDefault="00145898" w:rsidP="006011A7">
            <w:pPr>
              <w:spacing w:line="400" w:lineRule="exact"/>
              <w:rPr>
                <w:rFonts w:ascii="楷体" w:eastAsia="楷体" w:hAnsi="楷体"/>
                <w:color w:val="000000"/>
                <w:szCs w:val="21"/>
              </w:rPr>
            </w:pPr>
            <w:r w:rsidRPr="00474BF2">
              <w:rPr>
                <w:rFonts w:ascii="楷体" w:eastAsia="楷体" w:hAnsi="楷体"/>
                <w:color w:val="000000"/>
                <w:szCs w:val="21"/>
              </w:rPr>
              <w:t>教师因从事第二职业或者其他活动妨碍正常教学，</w:t>
            </w:r>
            <w:r w:rsidR="006011A7">
              <w:rPr>
                <w:rFonts w:ascii="楷体" w:eastAsia="楷体" w:hAnsi="楷体"/>
                <w:color w:val="000000"/>
                <w:szCs w:val="21"/>
              </w:rPr>
              <w:t>在学生中</w:t>
            </w:r>
            <w:r w:rsidRPr="00474BF2">
              <w:rPr>
                <w:rFonts w:ascii="楷体" w:eastAsia="楷体" w:hAnsi="楷体"/>
                <w:color w:val="000000"/>
                <w:szCs w:val="21"/>
              </w:rPr>
              <w:t>造成</w:t>
            </w:r>
            <w:r w:rsidR="006011A7">
              <w:rPr>
                <w:rFonts w:ascii="楷体" w:eastAsia="楷体" w:hAnsi="楷体"/>
                <w:color w:val="000000"/>
                <w:szCs w:val="21"/>
              </w:rPr>
              <w:t>不良影响</w:t>
            </w:r>
            <w:r w:rsidRPr="00474BF2">
              <w:rPr>
                <w:rFonts w:ascii="楷体" w:eastAsia="楷体" w:hAnsi="楷体"/>
                <w:color w:val="000000"/>
                <w:szCs w:val="21"/>
              </w:rPr>
              <w:t>。</w:t>
            </w:r>
          </w:p>
        </w:tc>
        <w:tc>
          <w:tcPr>
            <w:tcW w:w="113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45898" w:rsidRPr="00474BF2" w:rsidRDefault="0024555B" w:rsidP="00474BF2">
            <w:pPr>
              <w:spacing w:line="400" w:lineRule="exact"/>
              <w:ind w:firstLine="435"/>
              <w:rPr>
                <w:rFonts w:ascii="楷体" w:eastAsia="楷体" w:hAnsi="楷体"/>
                <w:color w:val="000000"/>
                <w:szCs w:val="21"/>
              </w:rPr>
            </w:pPr>
            <w:r w:rsidRPr="00474BF2">
              <w:rPr>
                <w:rFonts w:ascii="楷体" w:eastAsia="楷体" w:hAnsi="楷体"/>
                <w:color w:val="000000"/>
                <w:szCs w:val="21"/>
              </w:rPr>
              <w:t>Ⅱ</w:t>
            </w:r>
          </w:p>
        </w:tc>
      </w:tr>
      <w:tr w:rsidR="00145898" w:rsidRPr="00474BF2" w:rsidTr="00872911">
        <w:trPr>
          <w:trHeight w:val="883"/>
        </w:trPr>
        <w:tc>
          <w:tcPr>
            <w:tcW w:w="82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45898" w:rsidRPr="00474BF2" w:rsidRDefault="00145898">
            <w:pPr>
              <w:spacing w:line="400" w:lineRule="exact"/>
              <w:jc w:val="center"/>
              <w:rPr>
                <w:rFonts w:ascii="楷体" w:eastAsia="楷体" w:hAnsi="楷体"/>
                <w:color w:val="000000"/>
                <w:szCs w:val="21"/>
              </w:rPr>
            </w:pPr>
            <w:r w:rsidRPr="00474BF2">
              <w:rPr>
                <w:rFonts w:ascii="楷体" w:eastAsia="楷体" w:hAnsi="楷体" w:hint="eastAsia"/>
                <w:color w:val="000000"/>
                <w:szCs w:val="21"/>
              </w:rPr>
              <w:t>4</w:t>
            </w:r>
          </w:p>
        </w:tc>
        <w:tc>
          <w:tcPr>
            <w:tcW w:w="702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E4D9C" w:rsidRPr="00474BF2" w:rsidRDefault="00CE53BB" w:rsidP="00CE53BB">
            <w:pPr>
              <w:spacing w:line="400" w:lineRule="exact"/>
              <w:rPr>
                <w:rFonts w:ascii="楷体" w:eastAsia="楷体" w:hAnsi="楷体"/>
                <w:kern w:val="0"/>
                <w:szCs w:val="21"/>
              </w:rPr>
            </w:pPr>
            <w:r w:rsidRPr="00474BF2">
              <w:rPr>
                <w:rFonts w:ascii="楷体" w:eastAsia="楷体" w:hAnsi="楷体" w:hint="eastAsia"/>
                <w:kern w:val="0"/>
                <w:szCs w:val="21"/>
              </w:rPr>
              <w:t>（1）</w:t>
            </w:r>
            <w:r w:rsidRPr="00474BF2">
              <w:rPr>
                <w:rFonts w:ascii="楷体" w:eastAsia="楷体" w:hAnsi="楷体"/>
                <w:kern w:val="0"/>
                <w:szCs w:val="21"/>
              </w:rPr>
              <w:t>课堂</w:t>
            </w:r>
            <w:r w:rsidRPr="00474BF2">
              <w:rPr>
                <w:rFonts w:ascii="楷体" w:eastAsia="楷体" w:hAnsi="楷体" w:hint="eastAsia"/>
                <w:kern w:val="0"/>
                <w:szCs w:val="21"/>
              </w:rPr>
              <w:t>教学</w:t>
            </w:r>
            <w:r w:rsidRPr="00474BF2">
              <w:rPr>
                <w:rFonts w:ascii="楷体" w:eastAsia="楷体" w:hAnsi="楷体"/>
                <w:kern w:val="0"/>
                <w:szCs w:val="21"/>
              </w:rPr>
              <w:t>秩序混乱，任课教师未采取任何措施</w:t>
            </w:r>
            <w:r w:rsidRPr="00474BF2">
              <w:rPr>
                <w:rFonts w:ascii="楷体" w:eastAsia="楷体" w:hAnsi="楷体" w:hint="eastAsia"/>
                <w:kern w:val="0"/>
                <w:szCs w:val="21"/>
              </w:rPr>
              <w:t>，不管不问</w:t>
            </w:r>
            <w:r w:rsidR="00EF570E" w:rsidRPr="00474BF2">
              <w:rPr>
                <w:rFonts w:ascii="楷体" w:eastAsia="楷体" w:hAnsi="楷体" w:hint="eastAsia"/>
                <w:kern w:val="0"/>
                <w:szCs w:val="21"/>
              </w:rPr>
              <w:t>，放任自流；</w:t>
            </w:r>
          </w:p>
          <w:p w:rsidR="00145898" w:rsidRPr="00474BF2" w:rsidRDefault="00CE53BB" w:rsidP="00CE53BB">
            <w:pPr>
              <w:spacing w:line="400" w:lineRule="exact"/>
              <w:rPr>
                <w:rFonts w:ascii="楷体" w:eastAsia="楷体" w:hAnsi="楷体"/>
                <w:color w:val="000000"/>
                <w:szCs w:val="21"/>
              </w:rPr>
            </w:pPr>
            <w:r w:rsidRPr="00474BF2">
              <w:rPr>
                <w:rFonts w:ascii="楷体" w:eastAsia="楷体" w:hAnsi="楷体" w:hint="eastAsia"/>
                <w:kern w:val="0"/>
                <w:szCs w:val="21"/>
              </w:rPr>
              <w:t>（2）</w:t>
            </w:r>
            <w:r w:rsidR="00237EA6" w:rsidRPr="00474BF2">
              <w:rPr>
                <w:rFonts w:ascii="楷体" w:eastAsia="楷体" w:hAnsi="楷体" w:hint="eastAsia"/>
                <w:kern w:val="0"/>
                <w:szCs w:val="21"/>
              </w:rPr>
              <w:t>学生到课率低于20%，</w:t>
            </w:r>
            <w:r w:rsidRPr="00474BF2">
              <w:rPr>
                <w:rFonts w:ascii="楷体" w:eastAsia="楷体" w:hAnsi="楷体" w:hint="eastAsia"/>
                <w:kern w:val="0"/>
                <w:szCs w:val="21"/>
              </w:rPr>
              <w:t>任课</w:t>
            </w:r>
            <w:r w:rsidR="00237EA6" w:rsidRPr="00474BF2">
              <w:rPr>
                <w:rFonts w:ascii="楷体" w:eastAsia="楷体" w:hAnsi="楷体" w:hint="eastAsia"/>
                <w:kern w:val="0"/>
                <w:szCs w:val="21"/>
              </w:rPr>
              <w:t>教师未采取任何措施</w:t>
            </w:r>
            <w:r w:rsidR="00C57EA0" w:rsidRPr="00474BF2">
              <w:rPr>
                <w:rFonts w:ascii="楷体" w:eastAsia="楷体" w:hAnsi="楷体" w:hint="eastAsia"/>
                <w:kern w:val="0"/>
                <w:szCs w:val="21"/>
              </w:rPr>
              <w:t>，视而不见。</w:t>
            </w:r>
          </w:p>
        </w:tc>
        <w:tc>
          <w:tcPr>
            <w:tcW w:w="113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A4519" w:rsidRPr="00474BF2" w:rsidRDefault="00A00AF3" w:rsidP="001A4519">
            <w:pPr>
              <w:spacing w:line="400" w:lineRule="exact"/>
              <w:ind w:firstLine="435"/>
              <w:rPr>
                <w:rFonts w:ascii="楷体" w:eastAsia="楷体" w:hAnsi="楷体"/>
                <w:color w:val="000000"/>
                <w:szCs w:val="21"/>
              </w:rPr>
            </w:pPr>
            <w:r w:rsidRPr="00474BF2">
              <w:rPr>
                <w:rFonts w:ascii="楷体" w:eastAsia="楷体" w:hAnsi="楷体" w:cs="宋体" w:hint="eastAsia"/>
                <w:color w:val="000000"/>
                <w:szCs w:val="21"/>
              </w:rPr>
              <w:t>Ⅲ</w:t>
            </w:r>
          </w:p>
          <w:p w:rsidR="00145898" w:rsidRPr="00474BF2" w:rsidRDefault="00A00AF3" w:rsidP="001A4519">
            <w:pPr>
              <w:spacing w:line="400" w:lineRule="exact"/>
              <w:ind w:firstLine="435"/>
              <w:rPr>
                <w:rFonts w:ascii="楷体" w:eastAsia="楷体" w:hAnsi="楷体"/>
                <w:color w:val="000000"/>
                <w:szCs w:val="21"/>
              </w:rPr>
            </w:pPr>
            <w:r w:rsidRPr="00474BF2">
              <w:rPr>
                <w:rFonts w:ascii="楷体" w:eastAsia="楷体" w:hAnsi="楷体" w:cs="宋体" w:hint="eastAsia"/>
                <w:color w:val="000000"/>
                <w:szCs w:val="21"/>
              </w:rPr>
              <w:t>Ⅲ</w:t>
            </w:r>
            <w:r w:rsidR="00EF570E" w:rsidRPr="00474BF2">
              <w:rPr>
                <w:rFonts w:ascii="楷体" w:eastAsia="楷体" w:hAnsi="楷体" w:hint="eastAsia"/>
                <w:color w:val="000000"/>
                <w:szCs w:val="21"/>
              </w:rPr>
              <w:t xml:space="preserve">       </w:t>
            </w:r>
          </w:p>
        </w:tc>
      </w:tr>
      <w:tr w:rsidR="00145898" w:rsidRPr="00474BF2" w:rsidTr="00872911">
        <w:trPr>
          <w:trHeight w:val="627"/>
        </w:trPr>
        <w:tc>
          <w:tcPr>
            <w:tcW w:w="82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45898" w:rsidRPr="00474BF2" w:rsidRDefault="00145898">
            <w:pPr>
              <w:spacing w:line="400" w:lineRule="exact"/>
              <w:jc w:val="center"/>
              <w:rPr>
                <w:rFonts w:ascii="楷体" w:eastAsia="楷体" w:hAnsi="楷体"/>
                <w:color w:val="000000"/>
                <w:szCs w:val="21"/>
              </w:rPr>
            </w:pPr>
            <w:r w:rsidRPr="00474BF2">
              <w:rPr>
                <w:rFonts w:ascii="楷体" w:eastAsia="楷体" w:hAnsi="楷体" w:hint="eastAsia"/>
                <w:color w:val="000000"/>
                <w:szCs w:val="21"/>
              </w:rPr>
              <w:t>5</w:t>
            </w:r>
          </w:p>
        </w:tc>
        <w:tc>
          <w:tcPr>
            <w:tcW w:w="702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45898" w:rsidRPr="00474BF2" w:rsidRDefault="00145898">
            <w:pPr>
              <w:spacing w:line="400" w:lineRule="exact"/>
              <w:rPr>
                <w:rFonts w:ascii="楷体" w:eastAsia="楷体" w:hAnsi="楷体"/>
                <w:color w:val="000000"/>
                <w:szCs w:val="21"/>
              </w:rPr>
            </w:pPr>
            <w:r w:rsidRPr="00474BF2">
              <w:rPr>
                <w:rFonts w:ascii="楷体" w:eastAsia="楷体" w:hAnsi="楷体"/>
                <w:kern w:val="0"/>
                <w:szCs w:val="21"/>
              </w:rPr>
              <w:t>教师在上课时</w:t>
            </w:r>
            <w:r w:rsidR="007A7EFD" w:rsidRPr="00474BF2">
              <w:rPr>
                <w:rFonts w:ascii="楷体" w:eastAsia="楷体" w:hAnsi="楷体" w:hint="eastAsia"/>
                <w:kern w:val="0"/>
                <w:szCs w:val="21"/>
              </w:rPr>
              <w:t>接打手机，</w:t>
            </w:r>
            <w:r w:rsidRPr="00474BF2">
              <w:rPr>
                <w:rFonts w:ascii="楷体" w:eastAsia="楷体" w:hAnsi="楷体"/>
                <w:kern w:val="0"/>
                <w:szCs w:val="21"/>
              </w:rPr>
              <w:t>通讯工具发出讯号声响而影响教学。</w:t>
            </w:r>
          </w:p>
        </w:tc>
        <w:tc>
          <w:tcPr>
            <w:tcW w:w="113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45898" w:rsidRPr="00474BF2" w:rsidRDefault="009577B4" w:rsidP="00A00AF3">
            <w:pPr>
              <w:tabs>
                <w:tab w:val="left" w:pos="211"/>
              </w:tabs>
              <w:spacing w:line="400" w:lineRule="exact"/>
              <w:jc w:val="center"/>
              <w:rPr>
                <w:rFonts w:ascii="楷体" w:eastAsia="楷体" w:hAnsi="楷体"/>
                <w:color w:val="000000"/>
                <w:szCs w:val="21"/>
              </w:rPr>
            </w:pPr>
            <w:r w:rsidRPr="00474BF2">
              <w:rPr>
                <w:rFonts w:ascii="楷体" w:eastAsia="楷体" w:hAnsi="楷体" w:hint="eastAsia"/>
                <w:color w:val="000000"/>
                <w:szCs w:val="21"/>
              </w:rPr>
              <w:t xml:space="preserve"> </w:t>
            </w:r>
            <w:r w:rsidR="00A00AF3" w:rsidRPr="00474BF2">
              <w:rPr>
                <w:rFonts w:ascii="楷体" w:eastAsia="楷体" w:hAnsi="楷体" w:cs="宋体" w:hint="eastAsia"/>
                <w:color w:val="000000"/>
                <w:szCs w:val="21"/>
              </w:rPr>
              <w:t>Ⅲ</w:t>
            </w:r>
          </w:p>
        </w:tc>
      </w:tr>
      <w:tr w:rsidR="00145898" w:rsidRPr="00474BF2" w:rsidTr="00872911">
        <w:trPr>
          <w:trHeight w:val="892"/>
        </w:trPr>
        <w:tc>
          <w:tcPr>
            <w:tcW w:w="82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45898" w:rsidRPr="00474BF2" w:rsidRDefault="00145898">
            <w:pPr>
              <w:spacing w:line="400" w:lineRule="exact"/>
              <w:jc w:val="center"/>
              <w:rPr>
                <w:rFonts w:ascii="楷体" w:eastAsia="楷体" w:hAnsi="楷体"/>
                <w:color w:val="000000"/>
                <w:szCs w:val="21"/>
              </w:rPr>
            </w:pPr>
            <w:r w:rsidRPr="00474BF2">
              <w:rPr>
                <w:rFonts w:ascii="楷体" w:eastAsia="楷体" w:hAnsi="楷体" w:hint="eastAsia"/>
                <w:color w:val="000000"/>
                <w:szCs w:val="21"/>
              </w:rPr>
              <w:t>6</w:t>
            </w:r>
          </w:p>
        </w:tc>
        <w:tc>
          <w:tcPr>
            <w:tcW w:w="702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45898" w:rsidRPr="00474BF2" w:rsidRDefault="00145898">
            <w:pPr>
              <w:spacing w:line="400" w:lineRule="exact"/>
              <w:rPr>
                <w:rFonts w:ascii="楷体" w:eastAsia="楷体" w:hAnsi="楷体"/>
                <w:color w:val="000000"/>
                <w:szCs w:val="21"/>
              </w:rPr>
            </w:pPr>
            <w:r w:rsidRPr="00474BF2">
              <w:rPr>
                <w:rFonts w:ascii="楷体" w:eastAsia="楷体" w:hAnsi="楷体"/>
                <w:kern w:val="0"/>
                <w:szCs w:val="21"/>
              </w:rPr>
              <w:t>教师未提前请假、请假未准或擅自缺课、停课</w:t>
            </w:r>
            <w:r w:rsidRPr="00474BF2">
              <w:rPr>
                <w:rFonts w:ascii="楷体" w:eastAsia="楷体" w:hAnsi="楷体"/>
                <w:color w:val="000000"/>
                <w:szCs w:val="21"/>
              </w:rPr>
              <w:t>；随意变动上课时间、地点；</w:t>
            </w:r>
            <w:r w:rsidRPr="00474BF2">
              <w:rPr>
                <w:rFonts w:ascii="楷体" w:eastAsia="楷体" w:hAnsi="楷体"/>
                <w:kern w:val="0"/>
                <w:szCs w:val="21"/>
              </w:rPr>
              <w:t>实践</w:t>
            </w:r>
            <w:r w:rsidR="002B085B" w:rsidRPr="00474BF2">
              <w:rPr>
                <w:rFonts w:ascii="楷体" w:eastAsia="楷体" w:hAnsi="楷体" w:hint="eastAsia"/>
                <w:kern w:val="0"/>
                <w:szCs w:val="21"/>
              </w:rPr>
              <w:t>课</w:t>
            </w:r>
            <w:r w:rsidRPr="00474BF2">
              <w:rPr>
                <w:rFonts w:ascii="楷体" w:eastAsia="楷体" w:hAnsi="楷体"/>
                <w:kern w:val="0"/>
                <w:szCs w:val="21"/>
              </w:rPr>
              <w:t>指导教师未按规定要求到</w:t>
            </w:r>
            <w:r w:rsidRPr="00474BF2">
              <w:rPr>
                <w:rFonts w:ascii="楷体" w:eastAsia="楷体" w:hAnsi="楷体" w:hint="eastAsia"/>
                <w:kern w:val="0"/>
                <w:szCs w:val="21"/>
              </w:rPr>
              <w:t>实践</w:t>
            </w:r>
            <w:r w:rsidRPr="00474BF2">
              <w:rPr>
                <w:rFonts w:ascii="楷体" w:eastAsia="楷体" w:hAnsi="楷体"/>
                <w:kern w:val="0"/>
                <w:szCs w:val="21"/>
              </w:rPr>
              <w:t>场所对学生进行指导。</w:t>
            </w:r>
          </w:p>
        </w:tc>
        <w:tc>
          <w:tcPr>
            <w:tcW w:w="113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45898" w:rsidRPr="00474BF2" w:rsidRDefault="00A00AF3">
            <w:pPr>
              <w:spacing w:line="400" w:lineRule="exact"/>
              <w:jc w:val="center"/>
              <w:rPr>
                <w:rFonts w:ascii="楷体" w:eastAsia="楷体" w:hAnsi="楷体"/>
                <w:color w:val="000000"/>
                <w:szCs w:val="21"/>
              </w:rPr>
            </w:pPr>
            <w:r w:rsidRPr="00474BF2">
              <w:rPr>
                <w:rFonts w:ascii="楷体" w:eastAsia="楷体" w:hAnsi="楷体" w:cs="宋体" w:hint="eastAsia"/>
                <w:color w:val="000000"/>
                <w:szCs w:val="21"/>
              </w:rPr>
              <w:t>Ⅲ</w:t>
            </w:r>
          </w:p>
        </w:tc>
      </w:tr>
      <w:tr w:rsidR="00145898" w:rsidRPr="00474BF2" w:rsidTr="00872911">
        <w:trPr>
          <w:trHeight w:val="1230"/>
        </w:trPr>
        <w:tc>
          <w:tcPr>
            <w:tcW w:w="82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45898" w:rsidRPr="00474BF2" w:rsidRDefault="00145898">
            <w:pPr>
              <w:spacing w:line="400" w:lineRule="exact"/>
              <w:jc w:val="center"/>
              <w:rPr>
                <w:rFonts w:ascii="楷体" w:eastAsia="楷体" w:hAnsi="楷体"/>
                <w:color w:val="000000"/>
                <w:szCs w:val="21"/>
              </w:rPr>
            </w:pPr>
            <w:r w:rsidRPr="00474BF2">
              <w:rPr>
                <w:rFonts w:ascii="楷体" w:eastAsia="楷体" w:hAnsi="楷体" w:hint="eastAsia"/>
                <w:color w:val="000000"/>
                <w:szCs w:val="21"/>
              </w:rPr>
              <w:t>7</w:t>
            </w:r>
          </w:p>
        </w:tc>
        <w:tc>
          <w:tcPr>
            <w:tcW w:w="702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45898" w:rsidRPr="00474BF2" w:rsidRDefault="0024555B">
            <w:pPr>
              <w:spacing w:line="400" w:lineRule="exact"/>
              <w:rPr>
                <w:rFonts w:ascii="楷体" w:eastAsia="楷体" w:hAnsi="楷体"/>
                <w:color w:val="000000"/>
                <w:szCs w:val="21"/>
              </w:rPr>
            </w:pPr>
            <w:r>
              <w:rPr>
                <w:rFonts w:ascii="楷体" w:eastAsia="楷体" w:hAnsi="楷体"/>
                <w:color w:val="000000"/>
                <w:szCs w:val="21"/>
              </w:rPr>
              <w:t>未发生不可抗力的原因，</w:t>
            </w:r>
            <w:r w:rsidR="00145898" w:rsidRPr="00474BF2">
              <w:rPr>
                <w:rFonts w:ascii="楷体" w:eastAsia="楷体" w:hAnsi="楷体"/>
                <w:color w:val="000000"/>
                <w:szCs w:val="21"/>
              </w:rPr>
              <w:t>教师上课迟到、提前下课，或擅离课堂：</w:t>
            </w:r>
          </w:p>
          <w:p w:rsidR="00145898" w:rsidRPr="00474BF2" w:rsidRDefault="00145898">
            <w:pPr>
              <w:spacing w:line="400" w:lineRule="exact"/>
              <w:rPr>
                <w:rFonts w:ascii="楷体" w:eastAsia="楷体" w:hAnsi="楷体"/>
                <w:color w:val="000000"/>
                <w:szCs w:val="21"/>
              </w:rPr>
            </w:pPr>
            <w:r w:rsidRPr="00474BF2">
              <w:rPr>
                <w:rFonts w:ascii="楷体" w:eastAsia="楷体" w:hAnsi="楷体"/>
                <w:color w:val="000000"/>
                <w:szCs w:val="21"/>
              </w:rPr>
              <w:t>（1）10—15分钟（含15分钟）；</w:t>
            </w:r>
          </w:p>
          <w:p w:rsidR="00145898" w:rsidRPr="00474BF2" w:rsidRDefault="00145898">
            <w:pPr>
              <w:spacing w:line="400" w:lineRule="exact"/>
              <w:rPr>
                <w:rFonts w:ascii="楷体" w:eastAsia="楷体" w:hAnsi="楷体"/>
                <w:color w:val="000000"/>
                <w:szCs w:val="21"/>
              </w:rPr>
            </w:pPr>
            <w:r w:rsidRPr="00474BF2">
              <w:rPr>
                <w:rFonts w:ascii="楷体" w:eastAsia="楷体" w:hAnsi="楷体"/>
                <w:color w:val="000000"/>
                <w:szCs w:val="21"/>
              </w:rPr>
              <w:t>（2）15分钟以上。</w:t>
            </w:r>
          </w:p>
        </w:tc>
        <w:tc>
          <w:tcPr>
            <w:tcW w:w="113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45898" w:rsidRPr="00474BF2" w:rsidRDefault="00A00AF3">
            <w:pPr>
              <w:spacing w:line="400" w:lineRule="exact"/>
              <w:jc w:val="center"/>
              <w:rPr>
                <w:rFonts w:ascii="楷体" w:eastAsia="楷体" w:hAnsi="楷体"/>
                <w:color w:val="000000"/>
                <w:szCs w:val="21"/>
              </w:rPr>
            </w:pPr>
            <w:r w:rsidRPr="00474BF2">
              <w:rPr>
                <w:rFonts w:ascii="楷体" w:eastAsia="楷体" w:hAnsi="楷体" w:cs="宋体" w:hint="eastAsia"/>
                <w:color w:val="000000"/>
                <w:szCs w:val="21"/>
              </w:rPr>
              <w:t>Ⅲ</w:t>
            </w:r>
          </w:p>
          <w:p w:rsidR="00145898" w:rsidRPr="00474BF2" w:rsidRDefault="00145898">
            <w:pPr>
              <w:spacing w:line="400" w:lineRule="exact"/>
              <w:jc w:val="center"/>
              <w:rPr>
                <w:rFonts w:ascii="楷体" w:eastAsia="楷体" w:hAnsi="楷体"/>
                <w:color w:val="000000"/>
                <w:szCs w:val="21"/>
              </w:rPr>
            </w:pPr>
            <w:r w:rsidRPr="00474BF2">
              <w:rPr>
                <w:rFonts w:ascii="楷体" w:eastAsia="楷体" w:hAnsi="楷体"/>
                <w:color w:val="000000"/>
                <w:szCs w:val="21"/>
              </w:rPr>
              <w:t>Ⅱ</w:t>
            </w:r>
          </w:p>
        </w:tc>
      </w:tr>
      <w:tr w:rsidR="00872911" w:rsidRPr="00474BF2" w:rsidTr="00872911">
        <w:trPr>
          <w:trHeight w:val="612"/>
        </w:trPr>
        <w:tc>
          <w:tcPr>
            <w:tcW w:w="82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72911" w:rsidRPr="00474BF2" w:rsidRDefault="00872911">
            <w:pPr>
              <w:spacing w:line="400" w:lineRule="exact"/>
              <w:jc w:val="center"/>
              <w:rPr>
                <w:rFonts w:ascii="楷体" w:eastAsia="楷体" w:hAnsi="楷体"/>
                <w:color w:val="000000"/>
                <w:szCs w:val="21"/>
              </w:rPr>
            </w:pPr>
            <w:r>
              <w:rPr>
                <w:rFonts w:ascii="楷体" w:eastAsia="楷体" w:hAnsi="楷体" w:hint="eastAsia"/>
                <w:color w:val="000000"/>
                <w:szCs w:val="21"/>
              </w:rPr>
              <w:t>8</w:t>
            </w:r>
          </w:p>
        </w:tc>
        <w:tc>
          <w:tcPr>
            <w:tcW w:w="702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72911" w:rsidRDefault="00872911">
            <w:pPr>
              <w:spacing w:line="400" w:lineRule="exact"/>
              <w:rPr>
                <w:rFonts w:ascii="楷体" w:eastAsia="楷体" w:hAnsi="楷体"/>
                <w:color w:val="000000"/>
                <w:szCs w:val="21"/>
              </w:rPr>
            </w:pPr>
            <w:r>
              <w:rPr>
                <w:rFonts w:ascii="楷体" w:eastAsia="楷体" w:hAnsi="楷体"/>
                <w:color w:val="000000"/>
                <w:szCs w:val="21"/>
              </w:rPr>
              <w:t>不按程序随意调整人才培养方案</w:t>
            </w:r>
          </w:p>
        </w:tc>
        <w:tc>
          <w:tcPr>
            <w:tcW w:w="113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72911" w:rsidRPr="00474BF2" w:rsidRDefault="00872911">
            <w:pPr>
              <w:spacing w:line="400" w:lineRule="exact"/>
              <w:jc w:val="center"/>
              <w:rPr>
                <w:rFonts w:ascii="楷体" w:eastAsia="楷体" w:hAnsi="楷体" w:cs="宋体"/>
                <w:color w:val="000000"/>
                <w:szCs w:val="21"/>
              </w:rPr>
            </w:pPr>
            <w:r w:rsidRPr="00474BF2">
              <w:rPr>
                <w:rFonts w:ascii="楷体" w:eastAsia="楷体" w:hAnsi="楷体"/>
                <w:color w:val="000000"/>
                <w:szCs w:val="21"/>
              </w:rPr>
              <w:t>Ⅱ</w:t>
            </w:r>
          </w:p>
        </w:tc>
      </w:tr>
      <w:tr w:rsidR="00145898" w:rsidRPr="00474BF2" w:rsidTr="00600381">
        <w:trPr>
          <w:trHeight w:val="1209"/>
        </w:trPr>
        <w:tc>
          <w:tcPr>
            <w:tcW w:w="82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45898" w:rsidRPr="00474BF2" w:rsidRDefault="00872911">
            <w:pPr>
              <w:spacing w:line="400" w:lineRule="exact"/>
              <w:jc w:val="center"/>
              <w:rPr>
                <w:rFonts w:ascii="楷体" w:eastAsia="楷体" w:hAnsi="楷体"/>
                <w:color w:val="000000"/>
                <w:szCs w:val="21"/>
              </w:rPr>
            </w:pPr>
            <w:r>
              <w:rPr>
                <w:rFonts w:ascii="楷体" w:eastAsia="楷体" w:hAnsi="楷体" w:hint="eastAsia"/>
                <w:color w:val="000000"/>
                <w:szCs w:val="21"/>
              </w:rPr>
              <w:t>9</w:t>
            </w:r>
          </w:p>
        </w:tc>
        <w:tc>
          <w:tcPr>
            <w:tcW w:w="702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45898" w:rsidRPr="00474BF2" w:rsidRDefault="00395397">
            <w:pPr>
              <w:spacing w:line="400" w:lineRule="exact"/>
              <w:rPr>
                <w:rFonts w:ascii="楷体" w:eastAsia="楷体" w:hAnsi="楷体"/>
                <w:color w:val="000000"/>
                <w:szCs w:val="21"/>
              </w:rPr>
            </w:pPr>
            <w:r>
              <w:rPr>
                <w:rFonts w:ascii="楷体" w:eastAsia="楷体" w:hAnsi="楷体"/>
                <w:color w:val="000000"/>
                <w:szCs w:val="21"/>
              </w:rPr>
              <w:t>未经批准，任课教师不按课程标准</w:t>
            </w:r>
            <w:r w:rsidR="00145898" w:rsidRPr="00474BF2">
              <w:rPr>
                <w:rFonts w:ascii="楷体" w:eastAsia="楷体" w:hAnsi="楷体"/>
                <w:color w:val="000000"/>
                <w:szCs w:val="21"/>
              </w:rPr>
              <w:t>授课，随意更改学时或教学内容：</w:t>
            </w:r>
          </w:p>
          <w:p w:rsidR="00145898" w:rsidRPr="00474BF2" w:rsidRDefault="00145898">
            <w:pPr>
              <w:spacing w:line="400" w:lineRule="exact"/>
              <w:rPr>
                <w:rFonts w:ascii="楷体" w:eastAsia="楷体" w:hAnsi="楷体"/>
                <w:color w:val="000000"/>
                <w:szCs w:val="21"/>
              </w:rPr>
            </w:pPr>
            <w:r w:rsidRPr="00474BF2">
              <w:rPr>
                <w:rFonts w:ascii="楷体" w:eastAsia="楷体" w:hAnsi="楷体"/>
                <w:color w:val="000000"/>
                <w:szCs w:val="21"/>
              </w:rPr>
              <w:t>（1）减少四分之一及以下；</w:t>
            </w:r>
          </w:p>
          <w:p w:rsidR="00145898" w:rsidRPr="00474BF2" w:rsidRDefault="00145898">
            <w:pPr>
              <w:spacing w:line="400" w:lineRule="exact"/>
              <w:rPr>
                <w:rFonts w:ascii="楷体" w:eastAsia="楷体" w:hAnsi="楷体"/>
                <w:color w:val="000000"/>
                <w:szCs w:val="21"/>
              </w:rPr>
            </w:pPr>
            <w:r w:rsidRPr="00474BF2">
              <w:rPr>
                <w:rFonts w:ascii="楷体" w:eastAsia="楷体" w:hAnsi="楷体"/>
                <w:color w:val="000000"/>
                <w:szCs w:val="21"/>
              </w:rPr>
              <w:t>（2）减少四分之一以上。</w:t>
            </w:r>
          </w:p>
        </w:tc>
        <w:tc>
          <w:tcPr>
            <w:tcW w:w="113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45898" w:rsidRPr="00474BF2" w:rsidRDefault="00A00AF3" w:rsidP="00A00AF3">
            <w:pPr>
              <w:spacing w:line="400" w:lineRule="exact"/>
              <w:ind w:firstLineChars="200" w:firstLine="420"/>
              <w:rPr>
                <w:rFonts w:ascii="楷体" w:eastAsia="楷体" w:hAnsi="楷体"/>
                <w:color w:val="000000"/>
                <w:szCs w:val="21"/>
              </w:rPr>
            </w:pPr>
            <w:r w:rsidRPr="00474BF2">
              <w:rPr>
                <w:rFonts w:ascii="楷体" w:eastAsia="楷体" w:hAnsi="楷体" w:cs="宋体" w:hint="eastAsia"/>
                <w:color w:val="000000"/>
                <w:szCs w:val="21"/>
              </w:rPr>
              <w:t>Ⅲ</w:t>
            </w:r>
          </w:p>
          <w:p w:rsidR="00145898" w:rsidRPr="00474BF2" w:rsidRDefault="00A00AF3">
            <w:pPr>
              <w:spacing w:line="400" w:lineRule="exact"/>
              <w:jc w:val="center"/>
              <w:rPr>
                <w:rFonts w:ascii="楷体" w:eastAsia="楷体" w:hAnsi="楷体"/>
                <w:color w:val="000000"/>
                <w:szCs w:val="21"/>
              </w:rPr>
            </w:pPr>
            <w:r>
              <w:rPr>
                <w:rFonts w:ascii="楷体" w:eastAsia="楷体" w:hAnsi="楷体" w:hint="eastAsia"/>
                <w:color w:val="000000"/>
                <w:szCs w:val="21"/>
              </w:rPr>
              <w:t xml:space="preserve"> </w:t>
            </w:r>
            <w:r w:rsidR="00145898" w:rsidRPr="00474BF2">
              <w:rPr>
                <w:rFonts w:ascii="楷体" w:eastAsia="楷体" w:hAnsi="楷体"/>
                <w:color w:val="000000"/>
                <w:szCs w:val="21"/>
              </w:rPr>
              <w:t>Ⅱ</w:t>
            </w:r>
          </w:p>
        </w:tc>
      </w:tr>
      <w:tr w:rsidR="00145898" w:rsidRPr="00474BF2" w:rsidTr="00600381">
        <w:trPr>
          <w:trHeight w:val="1127"/>
        </w:trPr>
        <w:tc>
          <w:tcPr>
            <w:tcW w:w="82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45898" w:rsidRPr="00474BF2" w:rsidRDefault="00872911">
            <w:pPr>
              <w:spacing w:line="400" w:lineRule="exact"/>
              <w:jc w:val="center"/>
              <w:rPr>
                <w:rFonts w:ascii="楷体" w:eastAsia="楷体" w:hAnsi="楷体"/>
                <w:color w:val="000000"/>
                <w:szCs w:val="21"/>
              </w:rPr>
            </w:pPr>
            <w:r>
              <w:rPr>
                <w:rFonts w:ascii="楷体" w:eastAsia="楷体" w:hAnsi="楷体" w:hint="eastAsia"/>
                <w:color w:val="000000"/>
                <w:szCs w:val="21"/>
              </w:rPr>
              <w:t>10</w:t>
            </w:r>
          </w:p>
        </w:tc>
        <w:tc>
          <w:tcPr>
            <w:tcW w:w="7020" w:type="dxa"/>
            <w:tcBorders>
              <w:top w:val="single" w:sz="8" w:space="0" w:color="000000"/>
              <w:left w:val="single" w:sz="8" w:space="0" w:color="000000"/>
              <w:bottom w:val="single" w:sz="8" w:space="0" w:color="000000"/>
              <w:right w:val="single" w:sz="8" w:space="0" w:color="000000"/>
            </w:tcBorders>
            <w:shd w:val="clear" w:color="auto" w:fill="FFFFFF"/>
          </w:tcPr>
          <w:p w:rsidR="00145898" w:rsidRPr="00474BF2" w:rsidRDefault="00145898">
            <w:pPr>
              <w:spacing w:line="400" w:lineRule="exact"/>
              <w:rPr>
                <w:rFonts w:ascii="楷体" w:eastAsia="楷体" w:hAnsi="楷体"/>
                <w:color w:val="000000"/>
                <w:szCs w:val="21"/>
              </w:rPr>
            </w:pPr>
            <w:r w:rsidRPr="00474BF2">
              <w:rPr>
                <w:rFonts w:ascii="楷体" w:eastAsia="楷体" w:hAnsi="楷体" w:hint="eastAsia"/>
                <w:color w:val="000000"/>
                <w:szCs w:val="21"/>
              </w:rPr>
              <w:t>（1）未经批准，教师私自更改选用教材，影响正常教学进程；</w:t>
            </w:r>
          </w:p>
          <w:p w:rsidR="007B7903" w:rsidRPr="00474BF2" w:rsidRDefault="00145898">
            <w:pPr>
              <w:spacing w:line="400" w:lineRule="exact"/>
              <w:rPr>
                <w:rFonts w:ascii="楷体" w:eastAsia="楷体" w:hAnsi="楷体"/>
                <w:color w:val="000000"/>
                <w:szCs w:val="21"/>
              </w:rPr>
            </w:pPr>
            <w:r w:rsidRPr="00474BF2">
              <w:rPr>
                <w:rFonts w:ascii="楷体" w:eastAsia="楷体" w:hAnsi="楷体" w:hint="eastAsia"/>
                <w:color w:val="000000"/>
                <w:szCs w:val="21"/>
              </w:rPr>
              <w:t>（2</w:t>
            </w:r>
            <w:r w:rsidR="00EC1A17" w:rsidRPr="00474BF2">
              <w:rPr>
                <w:rFonts w:ascii="楷体" w:eastAsia="楷体" w:hAnsi="楷体" w:hint="eastAsia"/>
                <w:color w:val="000000"/>
                <w:szCs w:val="21"/>
              </w:rPr>
              <w:t>）教师强行向学生推销</w:t>
            </w:r>
            <w:r w:rsidR="0024555B">
              <w:rPr>
                <w:rFonts w:ascii="楷体" w:eastAsia="楷体" w:hAnsi="楷体" w:hint="eastAsia"/>
                <w:color w:val="000000"/>
                <w:szCs w:val="21"/>
              </w:rPr>
              <w:t>图书或其它商品</w:t>
            </w:r>
            <w:r w:rsidR="00EC1A17" w:rsidRPr="00474BF2">
              <w:rPr>
                <w:rFonts w:ascii="楷体" w:eastAsia="楷体" w:hAnsi="楷体" w:hint="eastAsia"/>
                <w:color w:val="000000"/>
                <w:szCs w:val="21"/>
              </w:rPr>
              <w:t>；</w:t>
            </w:r>
          </w:p>
          <w:p w:rsidR="00145898" w:rsidRPr="00474BF2" w:rsidRDefault="007B7903" w:rsidP="007B7903">
            <w:pPr>
              <w:rPr>
                <w:rFonts w:ascii="楷体" w:eastAsia="楷体" w:hAnsi="楷体"/>
                <w:szCs w:val="21"/>
              </w:rPr>
            </w:pPr>
            <w:r w:rsidRPr="00474BF2">
              <w:rPr>
                <w:rFonts w:ascii="楷体" w:eastAsia="楷体" w:hAnsi="楷体" w:hint="eastAsia"/>
                <w:szCs w:val="21"/>
              </w:rPr>
              <w:t>（3）</w:t>
            </w:r>
            <w:r w:rsidR="006011A7">
              <w:rPr>
                <w:rFonts w:ascii="楷体" w:eastAsia="楷体" w:hAnsi="楷体" w:hint="eastAsia"/>
                <w:szCs w:val="21"/>
              </w:rPr>
              <w:t>教师上课未带</w:t>
            </w:r>
            <w:r w:rsidR="00EC1A17" w:rsidRPr="00474BF2">
              <w:rPr>
                <w:rFonts w:ascii="楷体" w:eastAsia="楷体" w:hAnsi="楷体" w:hint="eastAsia"/>
                <w:szCs w:val="21"/>
              </w:rPr>
              <w:t>教材、课程标准、记载表。</w:t>
            </w:r>
          </w:p>
        </w:tc>
        <w:tc>
          <w:tcPr>
            <w:tcW w:w="1136" w:type="dxa"/>
            <w:tcBorders>
              <w:top w:val="single" w:sz="8" w:space="0" w:color="000000"/>
              <w:left w:val="single" w:sz="8" w:space="0" w:color="000000"/>
              <w:bottom w:val="single" w:sz="8" w:space="0" w:color="000000"/>
              <w:right w:val="single" w:sz="8" w:space="0" w:color="000000"/>
            </w:tcBorders>
            <w:shd w:val="clear" w:color="auto" w:fill="FFFFFF"/>
          </w:tcPr>
          <w:p w:rsidR="00A00AF3" w:rsidRDefault="00A00AF3">
            <w:pPr>
              <w:spacing w:line="400" w:lineRule="exact"/>
              <w:jc w:val="center"/>
              <w:rPr>
                <w:rFonts w:ascii="楷体" w:eastAsia="楷体" w:hAnsi="楷体"/>
                <w:color w:val="000000"/>
                <w:szCs w:val="21"/>
              </w:rPr>
            </w:pPr>
            <w:r w:rsidRPr="00474BF2">
              <w:rPr>
                <w:rFonts w:ascii="楷体" w:eastAsia="楷体" w:hAnsi="楷体" w:cs="宋体" w:hint="eastAsia"/>
                <w:color w:val="000000"/>
                <w:szCs w:val="21"/>
              </w:rPr>
              <w:t>Ⅲ</w:t>
            </w:r>
          </w:p>
          <w:p w:rsidR="00145898" w:rsidRPr="00474BF2" w:rsidRDefault="00145898">
            <w:pPr>
              <w:spacing w:line="400" w:lineRule="exact"/>
              <w:jc w:val="center"/>
              <w:rPr>
                <w:rFonts w:ascii="楷体" w:eastAsia="楷体" w:hAnsi="楷体"/>
                <w:color w:val="000000"/>
                <w:szCs w:val="21"/>
              </w:rPr>
            </w:pPr>
            <w:r w:rsidRPr="00474BF2">
              <w:rPr>
                <w:rFonts w:ascii="楷体" w:eastAsia="楷体" w:hAnsi="楷体" w:hint="eastAsia"/>
                <w:color w:val="000000"/>
                <w:szCs w:val="21"/>
              </w:rPr>
              <w:t>Ⅱ</w:t>
            </w:r>
          </w:p>
          <w:p w:rsidR="005D1B11" w:rsidRPr="00474BF2" w:rsidRDefault="00A00AF3" w:rsidP="005D1B11">
            <w:pPr>
              <w:spacing w:line="400" w:lineRule="exact"/>
              <w:jc w:val="center"/>
              <w:rPr>
                <w:rFonts w:ascii="楷体" w:eastAsia="楷体" w:hAnsi="楷体"/>
                <w:color w:val="000000"/>
                <w:szCs w:val="21"/>
              </w:rPr>
            </w:pPr>
            <w:r w:rsidRPr="00474BF2">
              <w:rPr>
                <w:rFonts w:ascii="楷体" w:eastAsia="楷体" w:hAnsi="楷体" w:cs="宋体" w:hint="eastAsia"/>
                <w:color w:val="000000"/>
                <w:szCs w:val="21"/>
              </w:rPr>
              <w:t>Ⅲ</w:t>
            </w:r>
          </w:p>
        </w:tc>
      </w:tr>
      <w:tr w:rsidR="00145898" w:rsidRPr="00474BF2" w:rsidTr="00872911">
        <w:trPr>
          <w:trHeight w:val="2216"/>
        </w:trPr>
        <w:tc>
          <w:tcPr>
            <w:tcW w:w="82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45898" w:rsidRPr="00474BF2" w:rsidRDefault="00872911">
            <w:pPr>
              <w:spacing w:line="400" w:lineRule="exact"/>
              <w:jc w:val="center"/>
              <w:rPr>
                <w:rFonts w:ascii="楷体" w:eastAsia="楷体" w:hAnsi="楷体"/>
                <w:color w:val="000000"/>
                <w:szCs w:val="21"/>
              </w:rPr>
            </w:pPr>
            <w:r>
              <w:rPr>
                <w:rFonts w:ascii="楷体" w:eastAsia="楷体" w:hAnsi="楷体" w:hint="eastAsia"/>
                <w:color w:val="000000"/>
                <w:szCs w:val="21"/>
              </w:rPr>
              <w:t>11</w:t>
            </w:r>
          </w:p>
        </w:tc>
        <w:tc>
          <w:tcPr>
            <w:tcW w:w="702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45898" w:rsidRPr="00474BF2" w:rsidRDefault="00395397">
            <w:pPr>
              <w:spacing w:line="400" w:lineRule="exact"/>
              <w:rPr>
                <w:rFonts w:ascii="楷体" w:eastAsia="楷体" w:hAnsi="楷体"/>
                <w:color w:val="000000"/>
                <w:szCs w:val="21"/>
              </w:rPr>
            </w:pPr>
            <w:r>
              <w:rPr>
                <w:rFonts w:ascii="楷体" w:eastAsia="楷体" w:hAnsi="楷体"/>
                <w:color w:val="000000"/>
                <w:szCs w:val="21"/>
              </w:rPr>
              <w:t>因实训</w:t>
            </w:r>
            <w:r w:rsidR="00526E3D" w:rsidRPr="00474BF2">
              <w:rPr>
                <w:rFonts w:ascii="楷体" w:eastAsia="楷体" w:hAnsi="楷体" w:hint="eastAsia"/>
                <w:color w:val="000000"/>
                <w:szCs w:val="21"/>
              </w:rPr>
              <w:t>课</w:t>
            </w:r>
            <w:r w:rsidR="00145898" w:rsidRPr="00474BF2">
              <w:rPr>
                <w:rFonts w:ascii="楷体" w:eastAsia="楷体" w:hAnsi="楷体"/>
                <w:color w:val="000000"/>
                <w:szCs w:val="21"/>
              </w:rPr>
              <w:t>教师指导失误或过错，或因教学管理人员的失误或过错，造成学校财产损失或人员伤残：</w:t>
            </w:r>
          </w:p>
          <w:p w:rsidR="00145898" w:rsidRPr="00474BF2" w:rsidRDefault="00145898">
            <w:pPr>
              <w:spacing w:line="400" w:lineRule="exact"/>
              <w:rPr>
                <w:rFonts w:ascii="楷体" w:eastAsia="楷体" w:hAnsi="楷体"/>
                <w:color w:val="000000"/>
                <w:szCs w:val="21"/>
              </w:rPr>
            </w:pPr>
            <w:r w:rsidRPr="00474BF2">
              <w:rPr>
                <w:rFonts w:ascii="楷体" w:eastAsia="楷体" w:hAnsi="楷体"/>
                <w:color w:val="000000"/>
                <w:szCs w:val="21"/>
              </w:rPr>
              <w:t>（1）财产损失500元以下；</w:t>
            </w:r>
          </w:p>
          <w:p w:rsidR="00145898" w:rsidRPr="00474BF2" w:rsidRDefault="00145898">
            <w:pPr>
              <w:spacing w:line="400" w:lineRule="exact"/>
              <w:rPr>
                <w:rFonts w:ascii="楷体" w:eastAsia="楷体" w:hAnsi="楷体"/>
                <w:color w:val="000000"/>
                <w:szCs w:val="21"/>
              </w:rPr>
            </w:pPr>
            <w:r w:rsidRPr="00474BF2">
              <w:rPr>
                <w:rFonts w:ascii="楷体" w:eastAsia="楷体" w:hAnsi="楷体"/>
                <w:color w:val="000000"/>
                <w:szCs w:val="21"/>
              </w:rPr>
              <w:t>（2）财产损失500—2000元或人员受伤；</w:t>
            </w:r>
          </w:p>
          <w:p w:rsidR="00145898" w:rsidRPr="00474BF2" w:rsidRDefault="00145898">
            <w:pPr>
              <w:spacing w:line="400" w:lineRule="exact"/>
              <w:rPr>
                <w:rFonts w:ascii="楷体" w:eastAsia="楷体" w:hAnsi="楷体"/>
                <w:color w:val="000000"/>
                <w:szCs w:val="21"/>
              </w:rPr>
            </w:pPr>
            <w:r w:rsidRPr="00474BF2">
              <w:rPr>
                <w:rFonts w:ascii="楷体" w:eastAsia="楷体" w:hAnsi="楷体"/>
                <w:color w:val="000000"/>
                <w:szCs w:val="21"/>
              </w:rPr>
              <w:t>（3）财产损失2000元以上或人员致残。</w:t>
            </w:r>
          </w:p>
        </w:tc>
        <w:tc>
          <w:tcPr>
            <w:tcW w:w="113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45898" w:rsidRPr="00474BF2" w:rsidRDefault="00145898">
            <w:pPr>
              <w:spacing w:line="400" w:lineRule="exact"/>
              <w:jc w:val="center"/>
              <w:rPr>
                <w:rFonts w:ascii="楷体" w:eastAsia="楷体" w:hAnsi="楷体"/>
                <w:color w:val="000000"/>
                <w:szCs w:val="21"/>
              </w:rPr>
            </w:pPr>
          </w:p>
          <w:p w:rsidR="00145898" w:rsidRPr="00474BF2" w:rsidRDefault="00A00AF3">
            <w:pPr>
              <w:spacing w:line="400" w:lineRule="exact"/>
              <w:jc w:val="center"/>
              <w:rPr>
                <w:rFonts w:ascii="楷体" w:eastAsia="楷体" w:hAnsi="楷体"/>
                <w:color w:val="000000"/>
                <w:szCs w:val="21"/>
              </w:rPr>
            </w:pPr>
            <w:r w:rsidRPr="00474BF2">
              <w:rPr>
                <w:rFonts w:ascii="楷体" w:eastAsia="楷体" w:hAnsi="楷体" w:cs="宋体" w:hint="eastAsia"/>
                <w:color w:val="000000"/>
                <w:szCs w:val="21"/>
              </w:rPr>
              <w:t>Ⅲ</w:t>
            </w:r>
          </w:p>
          <w:p w:rsidR="00145898" w:rsidRPr="00474BF2" w:rsidRDefault="00145898">
            <w:pPr>
              <w:spacing w:line="400" w:lineRule="exact"/>
              <w:jc w:val="center"/>
              <w:rPr>
                <w:rFonts w:ascii="楷体" w:eastAsia="楷体" w:hAnsi="楷体" w:cs="宋体"/>
                <w:color w:val="000000"/>
                <w:szCs w:val="21"/>
              </w:rPr>
            </w:pPr>
            <w:r w:rsidRPr="00474BF2">
              <w:rPr>
                <w:rFonts w:ascii="楷体" w:eastAsia="楷体" w:hAnsi="楷体" w:cs="宋体" w:hint="eastAsia"/>
                <w:color w:val="000000"/>
                <w:szCs w:val="21"/>
              </w:rPr>
              <w:t>Ⅱ</w:t>
            </w:r>
          </w:p>
          <w:p w:rsidR="00145898" w:rsidRPr="00474BF2" w:rsidRDefault="00A00AF3">
            <w:pPr>
              <w:spacing w:line="400" w:lineRule="exact"/>
              <w:jc w:val="center"/>
              <w:rPr>
                <w:rFonts w:ascii="楷体" w:eastAsia="楷体" w:hAnsi="楷体" w:cs="宋体"/>
                <w:color w:val="000000"/>
                <w:szCs w:val="21"/>
              </w:rPr>
            </w:pPr>
            <w:r w:rsidRPr="00474BF2">
              <w:rPr>
                <w:rFonts w:ascii="楷体" w:eastAsia="楷体" w:hAnsi="楷体" w:hint="eastAsia"/>
                <w:color w:val="000000"/>
                <w:szCs w:val="21"/>
              </w:rPr>
              <w:t>Ｉ</w:t>
            </w:r>
          </w:p>
        </w:tc>
      </w:tr>
    </w:tbl>
    <w:p w:rsidR="00145898" w:rsidRPr="00474BF2" w:rsidRDefault="00145898" w:rsidP="00637998">
      <w:pPr>
        <w:spacing w:beforeLines="50" w:afterLines="50" w:line="400" w:lineRule="exact"/>
        <w:jc w:val="center"/>
        <w:rPr>
          <w:rFonts w:ascii="楷体" w:eastAsia="楷体" w:hAnsi="楷体"/>
          <w:b/>
          <w:color w:val="000000"/>
          <w:sz w:val="28"/>
          <w:szCs w:val="28"/>
        </w:rPr>
      </w:pPr>
      <w:r w:rsidRPr="00474BF2">
        <w:rPr>
          <w:rFonts w:ascii="楷体" w:eastAsia="楷体" w:hAnsi="楷体" w:hint="eastAsia"/>
          <w:b/>
          <w:color w:val="000000"/>
          <w:sz w:val="28"/>
          <w:szCs w:val="28"/>
        </w:rPr>
        <w:lastRenderedPageBreak/>
        <w:t>二、</w:t>
      </w:r>
      <w:r w:rsidRPr="00474BF2">
        <w:rPr>
          <w:rFonts w:ascii="楷体" w:eastAsia="楷体" w:hAnsi="楷体"/>
          <w:b/>
          <w:color w:val="000000"/>
          <w:sz w:val="28"/>
          <w:szCs w:val="28"/>
        </w:rPr>
        <w:t>考试考核类事故</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6840"/>
        <w:gridCol w:w="1080"/>
      </w:tblGrid>
      <w:tr w:rsidR="00145898" w:rsidRPr="00474BF2" w:rsidTr="00253308">
        <w:tc>
          <w:tcPr>
            <w:tcW w:w="82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45898" w:rsidRPr="00474BF2" w:rsidRDefault="00145898">
            <w:pPr>
              <w:spacing w:line="400" w:lineRule="exact"/>
              <w:jc w:val="center"/>
              <w:rPr>
                <w:rFonts w:ascii="楷体" w:eastAsia="楷体" w:hAnsi="楷体"/>
                <w:b/>
                <w:color w:val="000000"/>
                <w:sz w:val="24"/>
              </w:rPr>
            </w:pPr>
            <w:r w:rsidRPr="00474BF2">
              <w:rPr>
                <w:rFonts w:ascii="楷体" w:eastAsia="楷体" w:hAnsi="楷体"/>
                <w:b/>
                <w:color w:val="000000"/>
                <w:sz w:val="24"/>
              </w:rPr>
              <w:t>序号</w:t>
            </w:r>
          </w:p>
        </w:tc>
        <w:tc>
          <w:tcPr>
            <w:tcW w:w="684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45898" w:rsidRPr="00474BF2" w:rsidRDefault="00145898">
            <w:pPr>
              <w:spacing w:line="400" w:lineRule="exact"/>
              <w:jc w:val="center"/>
              <w:rPr>
                <w:rFonts w:ascii="楷体" w:eastAsia="楷体" w:hAnsi="楷体"/>
                <w:b/>
                <w:color w:val="000000"/>
                <w:sz w:val="24"/>
              </w:rPr>
            </w:pPr>
            <w:r w:rsidRPr="00474BF2">
              <w:rPr>
                <w:rFonts w:ascii="楷体" w:eastAsia="楷体" w:hAnsi="楷体"/>
                <w:b/>
                <w:color w:val="000000"/>
                <w:sz w:val="24"/>
              </w:rPr>
              <w:t>事</w:t>
            </w:r>
            <w:r w:rsidRPr="00474BF2">
              <w:rPr>
                <w:rFonts w:ascii="楷体" w:eastAsia="楷体" w:hAnsi="楷体" w:hint="eastAsia"/>
                <w:b/>
                <w:color w:val="000000"/>
                <w:sz w:val="24"/>
              </w:rPr>
              <w:t xml:space="preserve">  </w:t>
            </w:r>
            <w:r w:rsidRPr="00474BF2">
              <w:rPr>
                <w:rFonts w:ascii="楷体" w:eastAsia="楷体" w:hAnsi="楷体"/>
                <w:b/>
                <w:color w:val="000000"/>
                <w:sz w:val="24"/>
              </w:rPr>
              <w:t>故</w:t>
            </w:r>
            <w:r w:rsidRPr="00474BF2">
              <w:rPr>
                <w:rFonts w:ascii="楷体" w:eastAsia="楷体" w:hAnsi="楷体" w:hint="eastAsia"/>
                <w:b/>
                <w:color w:val="000000"/>
                <w:sz w:val="24"/>
              </w:rPr>
              <w:t xml:space="preserve">  </w:t>
            </w:r>
            <w:r w:rsidRPr="00474BF2">
              <w:rPr>
                <w:rFonts w:ascii="楷体" w:eastAsia="楷体" w:hAnsi="楷体"/>
                <w:b/>
                <w:color w:val="000000"/>
                <w:sz w:val="24"/>
              </w:rPr>
              <w:t>内</w:t>
            </w:r>
            <w:r w:rsidRPr="00474BF2">
              <w:rPr>
                <w:rFonts w:ascii="楷体" w:eastAsia="楷体" w:hAnsi="楷体" w:hint="eastAsia"/>
                <w:b/>
                <w:color w:val="000000"/>
                <w:sz w:val="24"/>
              </w:rPr>
              <w:t xml:space="preserve">  </w:t>
            </w:r>
            <w:r w:rsidRPr="00474BF2">
              <w:rPr>
                <w:rFonts w:ascii="楷体" w:eastAsia="楷体" w:hAnsi="楷体"/>
                <w:b/>
                <w:color w:val="000000"/>
                <w:sz w:val="24"/>
              </w:rPr>
              <w:t>容</w:t>
            </w:r>
          </w:p>
        </w:tc>
        <w:tc>
          <w:tcPr>
            <w:tcW w:w="1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45898" w:rsidRPr="00474BF2" w:rsidRDefault="00145898">
            <w:pPr>
              <w:spacing w:line="400" w:lineRule="exact"/>
              <w:jc w:val="center"/>
              <w:rPr>
                <w:rFonts w:ascii="楷体" w:eastAsia="楷体" w:hAnsi="楷体"/>
                <w:b/>
                <w:color w:val="000000"/>
                <w:sz w:val="24"/>
              </w:rPr>
            </w:pPr>
            <w:r w:rsidRPr="00474BF2">
              <w:rPr>
                <w:rFonts w:ascii="楷体" w:eastAsia="楷体" w:hAnsi="楷体"/>
                <w:b/>
                <w:color w:val="000000"/>
                <w:sz w:val="24"/>
              </w:rPr>
              <w:t>级</w:t>
            </w:r>
            <w:r w:rsidRPr="00474BF2">
              <w:rPr>
                <w:rFonts w:ascii="楷体" w:eastAsia="楷体" w:hAnsi="楷体" w:hint="eastAsia"/>
                <w:b/>
                <w:color w:val="000000"/>
                <w:sz w:val="24"/>
              </w:rPr>
              <w:t xml:space="preserve"> </w:t>
            </w:r>
            <w:r w:rsidRPr="00474BF2">
              <w:rPr>
                <w:rFonts w:ascii="楷体" w:eastAsia="楷体" w:hAnsi="楷体"/>
                <w:b/>
                <w:color w:val="000000"/>
                <w:sz w:val="24"/>
              </w:rPr>
              <w:t>别</w:t>
            </w:r>
          </w:p>
          <w:p w:rsidR="00145898" w:rsidRPr="00474BF2" w:rsidRDefault="00145898">
            <w:pPr>
              <w:spacing w:line="400" w:lineRule="exact"/>
              <w:jc w:val="center"/>
              <w:rPr>
                <w:rFonts w:ascii="楷体" w:eastAsia="楷体" w:hAnsi="楷体"/>
                <w:b/>
                <w:color w:val="000000"/>
                <w:sz w:val="24"/>
              </w:rPr>
            </w:pPr>
            <w:r w:rsidRPr="00474BF2">
              <w:rPr>
                <w:rFonts w:ascii="楷体" w:eastAsia="楷体" w:hAnsi="楷体"/>
                <w:b/>
                <w:color w:val="000000"/>
                <w:sz w:val="24"/>
              </w:rPr>
              <w:t>认</w:t>
            </w:r>
            <w:r w:rsidRPr="00474BF2">
              <w:rPr>
                <w:rFonts w:ascii="楷体" w:eastAsia="楷体" w:hAnsi="楷体" w:hint="eastAsia"/>
                <w:b/>
                <w:color w:val="000000"/>
                <w:sz w:val="24"/>
              </w:rPr>
              <w:t xml:space="preserve"> </w:t>
            </w:r>
            <w:r w:rsidRPr="00474BF2">
              <w:rPr>
                <w:rFonts w:ascii="楷体" w:eastAsia="楷体" w:hAnsi="楷体"/>
                <w:b/>
                <w:color w:val="000000"/>
                <w:sz w:val="24"/>
              </w:rPr>
              <w:t>定</w:t>
            </w:r>
          </w:p>
        </w:tc>
      </w:tr>
      <w:tr w:rsidR="00145898" w:rsidRPr="00474BF2" w:rsidTr="00253308">
        <w:trPr>
          <w:trHeight w:val="1384"/>
        </w:trPr>
        <w:tc>
          <w:tcPr>
            <w:tcW w:w="82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45898" w:rsidRPr="00474BF2" w:rsidRDefault="00145898">
            <w:pPr>
              <w:spacing w:line="400" w:lineRule="exact"/>
              <w:jc w:val="center"/>
              <w:rPr>
                <w:rFonts w:ascii="楷体" w:eastAsia="楷体" w:hAnsi="楷体"/>
                <w:color w:val="000000"/>
                <w:szCs w:val="21"/>
              </w:rPr>
            </w:pPr>
            <w:r w:rsidRPr="00474BF2">
              <w:rPr>
                <w:rFonts w:ascii="楷体" w:eastAsia="楷体" w:hAnsi="楷体" w:hint="eastAsia"/>
                <w:color w:val="000000"/>
                <w:szCs w:val="21"/>
              </w:rPr>
              <w:t>1</w:t>
            </w:r>
            <w:r w:rsidR="00637998">
              <w:rPr>
                <w:rFonts w:ascii="楷体" w:eastAsia="楷体" w:hAnsi="楷体" w:hint="eastAsia"/>
                <w:color w:val="000000"/>
                <w:szCs w:val="21"/>
              </w:rPr>
              <w:t>2</w:t>
            </w:r>
          </w:p>
        </w:tc>
        <w:tc>
          <w:tcPr>
            <w:tcW w:w="684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45898" w:rsidRPr="00474BF2" w:rsidRDefault="00145898">
            <w:pPr>
              <w:spacing w:line="400" w:lineRule="exact"/>
              <w:rPr>
                <w:rFonts w:ascii="楷体" w:eastAsia="楷体" w:hAnsi="楷体"/>
                <w:color w:val="000000"/>
                <w:szCs w:val="21"/>
              </w:rPr>
            </w:pPr>
            <w:r w:rsidRPr="00474BF2">
              <w:rPr>
                <w:rFonts w:ascii="楷体" w:eastAsia="楷体" w:hAnsi="楷体"/>
                <w:color w:val="000000"/>
                <w:szCs w:val="21"/>
              </w:rPr>
              <w:t>（1）试卷</w:t>
            </w:r>
            <w:r w:rsidRPr="00474BF2">
              <w:rPr>
                <w:rFonts w:ascii="楷体" w:eastAsia="楷体" w:hAnsi="楷体" w:hint="eastAsia"/>
                <w:color w:val="000000"/>
                <w:szCs w:val="21"/>
              </w:rPr>
              <w:t>出现错误</w:t>
            </w:r>
            <w:r w:rsidRPr="00474BF2">
              <w:rPr>
                <w:rFonts w:ascii="楷体" w:eastAsia="楷体" w:hAnsi="楷体"/>
                <w:color w:val="000000"/>
                <w:szCs w:val="21"/>
              </w:rPr>
              <w:t>，被及时发现，未影响考试；</w:t>
            </w:r>
          </w:p>
          <w:p w:rsidR="00145898" w:rsidRPr="00474BF2" w:rsidRDefault="00145898">
            <w:pPr>
              <w:spacing w:line="400" w:lineRule="exact"/>
              <w:rPr>
                <w:rFonts w:ascii="楷体" w:eastAsia="楷体" w:hAnsi="楷体"/>
                <w:color w:val="000000"/>
                <w:szCs w:val="21"/>
              </w:rPr>
            </w:pPr>
            <w:r w:rsidRPr="00474BF2">
              <w:rPr>
                <w:rFonts w:ascii="楷体" w:eastAsia="楷体" w:hAnsi="楷体"/>
                <w:color w:val="000000"/>
                <w:szCs w:val="21"/>
              </w:rPr>
              <w:t>（2）试卷</w:t>
            </w:r>
            <w:r w:rsidRPr="00474BF2">
              <w:rPr>
                <w:rFonts w:ascii="楷体" w:eastAsia="楷体" w:hAnsi="楷体" w:hint="eastAsia"/>
                <w:color w:val="000000"/>
                <w:szCs w:val="21"/>
              </w:rPr>
              <w:t>出现错误</w:t>
            </w:r>
            <w:r w:rsidRPr="00474BF2">
              <w:rPr>
                <w:rFonts w:ascii="楷体" w:eastAsia="楷体" w:hAnsi="楷体"/>
                <w:color w:val="000000"/>
                <w:szCs w:val="21"/>
              </w:rPr>
              <w:t>达5处及以上</w:t>
            </w:r>
            <w:r w:rsidRPr="00474BF2">
              <w:rPr>
                <w:rFonts w:ascii="楷体" w:eastAsia="楷体" w:hAnsi="楷体" w:hint="eastAsia"/>
                <w:color w:val="000000"/>
                <w:szCs w:val="21"/>
              </w:rPr>
              <w:t>，对考试结果造成严重影响的</w:t>
            </w:r>
            <w:r w:rsidRPr="00474BF2">
              <w:rPr>
                <w:rFonts w:ascii="楷体" w:eastAsia="楷体" w:hAnsi="楷体"/>
                <w:color w:val="000000"/>
                <w:szCs w:val="21"/>
              </w:rPr>
              <w:t>；</w:t>
            </w:r>
          </w:p>
          <w:p w:rsidR="00145898" w:rsidRPr="00474BF2" w:rsidRDefault="00145898">
            <w:pPr>
              <w:spacing w:line="400" w:lineRule="exact"/>
              <w:rPr>
                <w:rFonts w:ascii="楷体" w:eastAsia="楷体" w:hAnsi="楷体"/>
                <w:color w:val="000000"/>
                <w:szCs w:val="21"/>
              </w:rPr>
            </w:pPr>
            <w:r w:rsidRPr="00474BF2">
              <w:rPr>
                <w:rFonts w:ascii="楷体" w:eastAsia="楷体" w:hAnsi="楷体"/>
                <w:color w:val="000000"/>
                <w:szCs w:val="21"/>
              </w:rPr>
              <w:t>（3）试题</w:t>
            </w:r>
            <w:r w:rsidRPr="00474BF2">
              <w:rPr>
                <w:rFonts w:ascii="楷体" w:eastAsia="楷体" w:hAnsi="楷体" w:hint="eastAsia"/>
                <w:color w:val="000000"/>
                <w:szCs w:val="21"/>
              </w:rPr>
              <w:t>出现</w:t>
            </w:r>
            <w:r w:rsidRPr="00474BF2">
              <w:rPr>
                <w:rFonts w:ascii="楷体" w:eastAsia="楷体" w:hAnsi="楷体"/>
                <w:color w:val="000000"/>
                <w:szCs w:val="21"/>
              </w:rPr>
              <w:t>严重</w:t>
            </w:r>
            <w:r w:rsidRPr="00474BF2">
              <w:rPr>
                <w:rFonts w:ascii="楷体" w:eastAsia="楷体" w:hAnsi="楷体" w:hint="eastAsia"/>
                <w:color w:val="000000"/>
                <w:szCs w:val="21"/>
              </w:rPr>
              <w:t>错误</w:t>
            </w:r>
            <w:r w:rsidRPr="00474BF2">
              <w:rPr>
                <w:rFonts w:ascii="楷体" w:eastAsia="楷体" w:hAnsi="楷体"/>
                <w:color w:val="000000"/>
                <w:szCs w:val="21"/>
              </w:rPr>
              <w:t>致使考试无法进行。</w:t>
            </w:r>
          </w:p>
        </w:tc>
        <w:tc>
          <w:tcPr>
            <w:tcW w:w="1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00AF3" w:rsidRDefault="00A00AF3">
            <w:pPr>
              <w:spacing w:line="400" w:lineRule="exact"/>
              <w:jc w:val="center"/>
              <w:rPr>
                <w:rFonts w:ascii="楷体" w:eastAsia="楷体" w:hAnsi="楷体"/>
                <w:color w:val="000000"/>
                <w:szCs w:val="21"/>
              </w:rPr>
            </w:pPr>
            <w:r>
              <w:rPr>
                <w:rFonts w:ascii="楷体" w:eastAsia="楷体" w:hAnsi="楷体" w:hint="eastAsia"/>
                <w:color w:val="000000"/>
                <w:szCs w:val="21"/>
              </w:rPr>
              <w:t xml:space="preserve"> </w:t>
            </w:r>
            <w:r w:rsidRPr="00474BF2">
              <w:rPr>
                <w:rFonts w:ascii="楷体" w:eastAsia="楷体" w:hAnsi="楷体"/>
                <w:color w:val="000000"/>
                <w:szCs w:val="21"/>
              </w:rPr>
              <w:t>Ⅲ</w:t>
            </w:r>
          </w:p>
          <w:p w:rsidR="00145898" w:rsidRPr="00474BF2" w:rsidRDefault="00A00AF3">
            <w:pPr>
              <w:spacing w:line="400" w:lineRule="exact"/>
              <w:jc w:val="center"/>
              <w:rPr>
                <w:rFonts w:ascii="楷体" w:eastAsia="楷体" w:hAnsi="楷体"/>
                <w:color w:val="000000"/>
                <w:szCs w:val="21"/>
              </w:rPr>
            </w:pPr>
            <w:r>
              <w:rPr>
                <w:rFonts w:ascii="楷体" w:eastAsia="楷体" w:hAnsi="楷体" w:hint="eastAsia"/>
                <w:color w:val="000000"/>
                <w:szCs w:val="21"/>
              </w:rPr>
              <w:t xml:space="preserve"> </w:t>
            </w:r>
            <w:r w:rsidR="00145898" w:rsidRPr="00474BF2">
              <w:rPr>
                <w:rFonts w:ascii="楷体" w:eastAsia="楷体" w:hAnsi="楷体"/>
                <w:color w:val="000000"/>
                <w:szCs w:val="21"/>
              </w:rPr>
              <w:t>Ⅱ</w:t>
            </w:r>
          </w:p>
          <w:p w:rsidR="00145898" w:rsidRPr="00474BF2" w:rsidRDefault="00A00AF3" w:rsidP="00A00AF3">
            <w:pPr>
              <w:spacing w:line="400" w:lineRule="exact"/>
              <w:jc w:val="center"/>
              <w:rPr>
                <w:rFonts w:ascii="楷体" w:eastAsia="楷体" w:hAnsi="楷体"/>
                <w:color w:val="000000"/>
                <w:szCs w:val="21"/>
              </w:rPr>
            </w:pPr>
            <w:r>
              <w:rPr>
                <w:rFonts w:ascii="楷体" w:eastAsia="楷体" w:hAnsi="楷体" w:hint="eastAsia"/>
                <w:color w:val="000000"/>
                <w:szCs w:val="21"/>
              </w:rPr>
              <w:t xml:space="preserve"> </w:t>
            </w:r>
            <w:r w:rsidRPr="00474BF2">
              <w:rPr>
                <w:rFonts w:ascii="楷体" w:eastAsia="楷体" w:hAnsi="楷体"/>
                <w:color w:val="000000"/>
                <w:szCs w:val="21"/>
              </w:rPr>
              <w:t>Ⅰ</w:t>
            </w:r>
          </w:p>
        </w:tc>
      </w:tr>
      <w:tr w:rsidR="00145898" w:rsidRPr="00474BF2" w:rsidTr="00253308">
        <w:trPr>
          <w:trHeight w:val="1076"/>
        </w:trPr>
        <w:tc>
          <w:tcPr>
            <w:tcW w:w="82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45898" w:rsidRPr="00474BF2" w:rsidRDefault="00145898">
            <w:pPr>
              <w:spacing w:line="400" w:lineRule="exact"/>
              <w:jc w:val="center"/>
              <w:rPr>
                <w:rFonts w:ascii="楷体" w:eastAsia="楷体" w:hAnsi="楷体"/>
                <w:color w:val="000000"/>
                <w:szCs w:val="21"/>
              </w:rPr>
            </w:pPr>
            <w:r w:rsidRPr="00474BF2">
              <w:rPr>
                <w:rFonts w:ascii="楷体" w:eastAsia="楷体" w:hAnsi="楷体" w:hint="eastAsia"/>
                <w:color w:val="000000"/>
                <w:szCs w:val="21"/>
              </w:rPr>
              <w:t>1</w:t>
            </w:r>
            <w:r w:rsidR="00637998">
              <w:rPr>
                <w:rFonts w:ascii="楷体" w:eastAsia="楷体" w:hAnsi="楷体" w:hint="eastAsia"/>
                <w:color w:val="000000"/>
                <w:szCs w:val="21"/>
              </w:rPr>
              <w:t>3</w:t>
            </w:r>
          </w:p>
        </w:tc>
        <w:tc>
          <w:tcPr>
            <w:tcW w:w="684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45898" w:rsidRPr="00474BF2" w:rsidRDefault="006011A7" w:rsidP="006011A7">
            <w:pPr>
              <w:spacing w:line="400" w:lineRule="exact"/>
              <w:rPr>
                <w:rFonts w:ascii="楷体" w:eastAsia="楷体" w:hAnsi="楷体"/>
                <w:color w:val="000000"/>
                <w:szCs w:val="21"/>
              </w:rPr>
            </w:pPr>
            <w:r w:rsidRPr="006011A7">
              <w:rPr>
                <w:rFonts w:ascii="楷体" w:eastAsia="楷体" w:hAnsi="楷体" w:cstheme="minorEastAsia" w:hint="eastAsia"/>
                <w:szCs w:val="21"/>
              </w:rPr>
              <w:t>监考教师迟到5分钟及以上(以点名时间为准)，或监考时擅离岗位</w:t>
            </w:r>
            <w:r w:rsidR="00145898" w:rsidRPr="00474BF2">
              <w:rPr>
                <w:rFonts w:ascii="楷体" w:eastAsia="楷体" w:hAnsi="楷体"/>
                <w:color w:val="000000"/>
                <w:szCs w:val="21"/>
              </w:rPr>
              <w:t>。</w:t>
            </w:r>
          </w:p>
        </w:tc>
        <w:tc>
          <w:tcPr>
            <w:tcW w:w="1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45898" w:rsidRPr="00474BF2" w:rsidRDefault="00145898" w:rsidP="00A00AF3">
            <w:pPr>
              <w:spacing w:line="400" w:lineRule="exact"/>
              <w:jc w:val="center"/>
              <w:rPr>
                <w:rFonts w:ascii="楷体" w:eastAsia="楷体" w:hAnsi="楷体"/>
                <w:color w:val="000000"/>
                <w:szCs w:val="21"/>
              </w:rPr>
            </w:pPr>
            <w:r w:rsidRPr="00474BF2">
              <w:rPr>
                <w:rFonts w:ascii="楷体" w:eastAsia="楷体" w:hAnsi="楷体"/>
                <w:color w:val="000000"/>
                <w:szCs w:val="21"/>
              </w:rPr>
              <w:t>Ⅱ</w:t>
            </w:r>
          </w:p>
        </w:tc>
      </w:tr>
      <w:tr w:rsidR="00145898" w:rsidRPr="00474BF2" w:rsidTr="00253308">
        <w:trPr>
          <w:trHeight w:val="1856"/>
        </w:trPr>
        <w:tc>
          <w:tcPr>
            <w:tcW w:w="82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45898" w:rsidRPr="00474BF2" w:rsidRDefault="00145898">
            <w:pPr>
              <w:spacing w:line="400" w:lineRule="exact"/>
              <w:jc w:val="center"/>
              <w:rPr>
                <w:rFonts w:ascii="楷体" w:eastAsia="楷体" w:hAnsi="楷体"/>
                <w:color w:val="000000"/>
                <w:szCs w:val="21"/>
              </w:rPr>
            </w:pPr>
            <w:r w:rsidRPr="00474BF2">
              <w:rPr>
                <w:rFonts w:ascii="楷体" w:eastAsia="楷体" w:hAnsi="楷体" w:hint="eastAsia"/>
                <w:color w:val="000000"/>
                <w:szCs w:val="21"/>
              </w:rPr>
              <w:t>1</w:t>
            </w:r>
            <w:r w:rsidR="00637998">
              <w:rPr>
                <w:rFonts w:ascii="楷体" w:eastAsia="楷体" w:hAnsi="楷体" w:hint="eastAsia"/>
                <w:color w:val="000000"/>
                <w:szCs w:val="21"/>
              </w:rPr>
              <w:t>4</w:t>
            </w:r>
          </w:p>
        </w:tc>
        <w:tc>
          <w:tcPr>
            <w:tcW w:w="684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011A7" w:rsidRPr="00253308" w:rsidRDefault="006011A7" w:rsidP="006011A7">
            <w:pPr>
              <w:spacing w:line="500" w:lineRule="exact"/>
              <w:rPr>
                <w:rFonts w:ascii="楷体" w:eastAsia="楷体" w:hAnsi="楷体" w:cstheme="minorEastAsia"/>
                <w:szCs w:val="21"/>
              </w:rPr>
            </w:pPr>
            <w:r w:rsidRPr="00253308">
              <w:rPr>
                <w:rFonts w:ascii="楷体" w:eastAsia="楷体" w:hAnsi="楷体" w:cstheme="minorEastAsia" w:hint="eastAsia"/>
                <w:szCs w:val="21"/>
              </w:rPr>
              <w:t>试卷在命题、印刷、传送、保管过程中泄密；或参与制卷的教职工泄漏考试内容。</w:t>
            </w:r>
          </w:p>
          <w:p w:rsidR="00145898" w:rsidRPr="006011A7" w:rsidRDefault="00145898">
            <w:pPr>
              <w:spacing w:line="400" w:lineRule="exact"/>
              <w:rPr>
                <w:rFonts w:ascii="楷体" w:eastAsia="楷体" w:hAnsi="楷体"/>
                <w:color w:val="000000"/>
                <w:szCs w:val="21"/>
              </w:rPr>
            </w:pPr>
          </w:p>
        </w:tc>
        <w:tc>
          <w:tcPr>
            <w:tcW w:w="1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45898" w:rsidRPr="00474BF2" w:rsidRDefault="00145898" w:rsidP="00253308">
            <w:pPr>
              <w:spacing w:line="400" w:lineRule="exact"/>
              <w:jc w:val="center"/>
              <w:rPr>
                <w:rFonts w:ascii="楷体" w:eastAsia="楷体" w:hAnsi="楷体"/>
                <w:color w:val="000000"/>
                <w:szCs w:val="21"/>
              </w:rPr>
            </w:pPr>
            <w:r w:rsidRPr="00474BF2">
              <w:rPr>
                <w:rFonts w:ascii="楷体" w:eastAsia="楷体" w:hAnsi="楷体"/>
                <w:color w:val="000000"/>
                <w:szCs w:val="21"/>
              </w:rPr>
              <w:t>Ⅱ</w:t>
            </w:r>
          </w:p>
        </w:tc>
      </w:tr>
      <w:tr w:rsidR="00145898" w:rsidRPr="00474BF2" w:rsidTr="00253308">
        <w:trPr>
          <w:trHeight w:val="1367"/>
        </w:trPr>
        <w:tc>
          <w:tcPr>
            <w:tcW w:w="82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45898" w:rsidRPr="00474BF2" w:rsidRDefault="00145898">
            <w:pPr>
              <w:spacing w:line="400" w:lineRule="exact"/>
              <w:jc w:val="center"/>
              <w:rPr>
                <w:rFonts w:ascii="楷体" w:eastAsia="楷体" w:hAnsi="楷体"/>
                <w:color w:val="000000"/>
                <w:szCs w:val="21"/>
              </w:rPr>
            </w:pPr>
            <w:r w:rsidRPr="00474BF2">
              <w:rPr>
                <w:rFonts w:ascii="楷体" w:eastAsia="楷体" w:hAnsi="楷体" w:hint="eastAsia"/>
                <w:color w:val="000000"/>
                <w:szCs w:val="21"/>
              </w:rPr>
              <w:t>1</w:t>
            </w:r>
            <w:r w:rsidR="00637998">
              <w:rPr>
                <w:rFonts w:ascii="楷体" w:eastAsia="楷体" w:hAnsi="楷体" w:hint="eastAsia"/>
                <w:color w:val="000000"/>
                <w:szCs w:val="21"/>
              </w:rPr>
              <w:t>5</w:t>
            </w:r>
          </w:p>
        </w:tc>
        <w:tc>
          <w:tcPr>
            <w:tcW w:w="684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45898" w:rsidRPr="00474BF2" w:rsidRDefault="00145898">
            <w:pPr>
              <w:spacing w:line="400" w:lineRule="exact"/>
              <w:rPr>
                <w:rFonts w:ascii="楷体" w:eastAsia="楷体" w:hAnsi="楷体"/>
                <w:color w:val="000000"/>
                <w:szCs w:val="21"/>
              </w:rPr>
            </w:pPr>
            <w:r w:rsidRPr="00474BF2">
              <w:rPr>
                <w:rFonts w:ascii="楷体" w:eastAsia="楷体" w:hAnsi="楷体"/>
                <w:color w:val="000000"/>
                <w:szCs w:val="21"/>
              </w:rPr>
              <w:t>考场安排：</w:t>
            </w:r>
          </w:p>
          <w:p w:rsidR="00145898" w:rsidRPr="00474BF2" w:rsidRDefault="00145898">
            <w:pPr>
              <w:spacing w:line="400" w:lineRule="exact"/>
              <w:rPr>
                <w:rFonts w:ascii="楷体" w:eastAsia="楷体" w:hAnsi="楷体"/>
                <w:color w:val="000000"/>
                <w:szCs w:val="21"/>
              </w:rPr>
            </w:pPr>
            <w:r w:rsidRPr="00474BF2">
              <w:rPr>
                <w:rFonts w:ascii="楷体" w:eastAsia="楷体" w:hAnsi="楷体"/>
                <w:color w:val="000000"/>
                <w:szCs w:val="21"/>
              </w:rPr>
              <w:t>（1）考场安排错误，2场次（含）以内；</w:t>
            </w:r>
          </w:p>
          <w:p w:rsidR="00145898" w:rsidRPr="00474BF2" w:rsidRDefault="00145898">
            <w:pPr>
              <w:spacing w:line="400" w:lineRule="exact"/>
              <w:rPr>
                <w:rFonts w:ascii="楷体" w:eastAsia="楷体" w:hAnsi="楷体"/>
                <w:color w:val="000000"/>
                <w:szCs w:val="21"/>
              </w:rPr>
            </w:pPr>
            <w:r w:rsidRPr="00474BF2">
              <w:rPr>
                <w:rFonts w:ascii="楷体" w:eastAsia="楷体" w:hAnsi="楷体"/>
                <w:color w:val="000000"/>
                <w:szCs w:val="21"/>
              </w:rPr>
              <w:t>（2）考场安排错误，3场次及以上。</w:t>
            </w:r>
          </w:p>
        </w:tc>
        <w:tc>
          <w:tcPr>
            <w:tcW w:w="1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45898" w:rsidRPr="00474BF2" w:rsidRDefault="00145898">
            <w:pPr>
              <w:spacing w:line="400" w:lineRule="exact"/>
              <w:jc w:val="center"/>
              <w:rPr>
                <w:rFonts w:ascii="楷体" w:eastAsia="楷体" w:hAnsi="楷体"/>
                <w:color w:val="000000"/>
                <w:szCs w:val="21"/>
              </w:rPr>
            </w:pPr>
          </w:p>
          <w:p w:rsidR="00A00AF3" w:rsidRPr="00474BF2" w:rsidRDefault="00A00AF3" w:rsidP="00A00AF3">
            <w:pPr>
              <w:spacing w:line="400" w:lineRule="exact"/>
              <w:jc w:val="center"/>
              <w:rPr>
                <w:rFonts w:ascii="楷体" w:eastAsia="楷体" w:hAnsi="楷体"/>
                <w:color w:val="000000"/>
                <w:szCs w:val="21"/>
              </w:rPr>
            </w:pPr>
            <w:r w:rsidRPr="00474BF2">
              <w:rPr>
                <w:rFonts w:ascii="楷体" w:eastAsia="楷体" w:hAnsi="楷体"/>
                <w:color w:val="000000"/>
                <w:szCs w:val="21"/>
              </w:rPr>
              <w:t>Ⅲ</w:t>
            </w:r>
          </w:p>
          <w:p w:rsidR="00145898" w:rsidRPr="00474BF2" w:rsidRDefault="00145898">
            <w:pPr>
              <w:spacing w:line="400" w:lineRule="exact"/>
              <w:jc w:val="center"/>
              <w:rPr>
                <w:rFonts w:ascii="楷体" w:eastAsia="楷体" w:hAnsi="楷体"/>
                <w:color w:val="000000"/>
                <w:szCs w:val="21"/>
              </w:rPr>
            </w:pPr>
            <w:r w:rsidRPr="00474BF2">
              <w:rPr>
                <w:rFonts w:ascii="楷体" w:eastAsia="楷体" w:hAnsi="楷体"/>
                <w:color w:val="000000"/>
                <w:szCs w:val="21"/>
              </w:rPr>
              <w:t>Ⅱ</w:t>
            </w:r>
          </w:p>
        </w:tc>
      </w:tr>
      <w:tr w:rsidR="00145898" w:rsidRPr="00474BF2" w:rsidTr="00253308">
        <w:trPr>
          <w:trHeight w:val="1864"/>
        </w:trPr>
        <w:tc>
          <w:tcPr>
            <w:tcW w:w="82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45898" w:rsidRPr="00474BF2" w:rsidRDefault="00145898">
            <w:pPr>
              <w:spacing w:line="400" w:lineRule="exact"/>
              <w:jc w:val="center"/>
              <w:rPr>
                <w:rFonts w:ascii="楷体" w:eastAsia="楷体" w:hAnsi="楷体"/>
                <w:color w:val="000000"/>
                <w:szCs w:val="21"/>
              </w:rPr>
            </w:pPr>
            <w:r w:rsidRPr="00474BF2">
              <w:rPr>
                <w:rFonts w:ascii="楷体" w:eastAsia="楷体" w:hAnsi="楷体" w:hint="eastAsia"/>
                <w:color w:val="000000"/>
                <w:szCs w:val="21"/>
              </w:rPr>
              <w:t>1</w:t>
            </w:r>
            <w:r w:rsidR="00637998">
              <w:rPr>
                <w:rFonts w:ascii="楷体" w:eastAsia="楷体" w:hAnsi="楷体" w:hint="eastAsia"/>
                <w:color w:val="000000"/>
                <w:szCs w:val="21"/>
              </w:rPr>
              <w:t>6</w:t>
            </w:r>
          </w:p>
        </w:tc>
        <w:tc>
          <w:tcPr>
            <w:tcW w:w="684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45898" w:rsidRPr="00474BF2" w:rsidRDefault="00145898">
            <w:pPr>
              <w:spacing w:line="400" w:lineRule="exact"/>
              <w:rPr>
                <w:rFonts w:ascii="楷体" w:eastAsia="楷体" w:hAnsi="楷体"/>
                <w:color w:val="000000"/>
                <w:szCs w:val="21"/>
              </w:rPr>
            </w:pPr>
            <w:r w:rsidRPr="00474BF2">
              <w:rPr>
                <w:rFonts w:ascii="楷体" w:eastAsia="楷体" w:hAnsi="楷体"/>
                <w:color w:val="000000"/>
                <w:szCs w:val="21"/>
              </w:rPr>
              <w:t>阅卷：</w:t>
            </w:r>
          </w:p>
          <w:p w:rsidR="00145898" w:rsidRPr="00474BF2" w:rsidRDefault="00145898">
            <w:pPr>
              <w:spacing w:line="400" w:lineRule="exact"/>
              <w:rPr>
                <w:rFonts w:ascii="楷体" w:eastAsia="楷体" w:hAnsi="楷体"/>
                <w:color w:val="000000"/>
                <w:szCs w:val="21"/>
              </w:rPr>
            </w:pPr>
            <w:r w:rsidRPr="00474BF2">
              <w:rPr>
                <w:rFonts w:ascii="楷体" w:eastAsia="楷体" w:hAnsi="楷体"/>
                <w:color w:val="000000"/>
                <w:szCs w:val="21"/>
              </w:rPr>
              <w:t>（1）评分无依据，随意评定学生成绩；阅卷不认真，出现差错或计分失误，造成不良后果；</w:t>
            </w:r>
          </w:p>
          <w:p w:rsidR="00145898" w:rsidRPr="00474BF2" w:rsidRDefault="00145898">
            <w:pPr>
              <w:spacing w:line="400" w:lineRule="exact"/>
              <w:rPr>
                <w:rFonts w:ascii="楷体" w:eastAsia="楷体" w:hAnsi="楷体"/>
                <w:color w:val="000000"/>
                <w:szCs w:val="21"/>
              </w:rPr>
            </w:pPr>
            <w:r w:rsidRPr="00474BF2">
              <w:rPr>
                <w:rFonts w:ascii="楷体" w:eastAsia="楷体" w:hAnsi="楷体"/>
                <w:color w:val="000000"/>
                <w:szCs w:val="21"/>
              </w:rPr>
              <w:t>（2）教师评卷徇私舞弊故意提高、压低或更改学生考试成绩。</w:t>
            </w:r>
          </w:p>
        </w:tc>
        <w:tc>
          <w:tcPr>
            <w:tcW w:w="1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45898" w:rsidRPr="00474BF2" w:rsidRDefault="00145898">
            <w:pPr>
              <w:spacing w:line="400" w:lineRule="exact"/>
              <w:jc w:val="center"/>
              <w:rPr>
                <w:rFonts w:ascii="楷体" w:eastAsia="楷体" w:hAnsi="楷体"/>
                <w:color w:val="000000"/>
                <w:szCs w:val="21"/>
              </w:rPr>
            </w:pPr>
          </w:p>
          <w:p w:rsidR="00145898" w:rsidRPr="00474BF2" w:rsidRDefault="00525DA2">
            <w:pPr>
              <w:spacing w:line="400" w:lineRule="exact"/>
              <w:jc w:val="center"/>
              <w:rPr>
                <w:rFonts w:ascii="楷体" w:eastAsia="楷体" w:hAnsi="楷体"/>
                <w:color w:val="000000"/>
                <w:szCs w:val="21"/>
              </w:rPr>
            </w:pPr>
            <w:r w:rsidRPr="00474BF2">
              <w:rPr>
                <w:rFonts w:ascii="楷体" w:eastAsia="楷体" w:hAnsi="楷体"/>
                <w:color w:val="000000"/>
                <w:szCs w:val="21"/>
              </w:rPr>
              <w:t>Ⅲ</w:t>
            </w:r>
          </w:p>
          <w:p w:rsidR="00145898" w:rsidRPr="00474BF2" w:rsidRDefault="00145898">
            <w:pPr>
              <w:spacing w:line="400" w:lineRule="exact"/>
              <w:jc w:val="center"/>
              <w:rPr>
                <w:rFonts w:ascii="楷体" w:eastAsia="楷体" w:hAnsi="楷体"/>
                <w:color w:val="000000"/>
                <w:szCs w:val="21"/>
              </w:rPr>
            </w:pPr>
          </w:p>
          <w:p w:rsidR="00145898" w:rsidRPr="00474BF2" w:rsidRDefault="006011A7" w:rsidP="00525DA2">
            <w:pPr>
              <w:spacing w:line="400" w:lineRule="exact"/>
              <w:jc w:val="center"/>
              <w:rPr>
                <w:rFonts w:ascii="楷体" w:eastAsia="楷体" w:hAnsi="楷体"/>
                <w:color w:val="000000"/>
                <w:szCs w:val="21"/>
              </w:rPr>
            </w:pPr>
            <w:r w:rsidRPr="00474BF2">
              <w:rPr>
                <w:rFonts w:ascii="楷体" w:eastAsia="楷体" w:hAnsi="楷体"/>
                <w:color w:val="000000"/>
                <w:szCs w:val="21"/>
              </w:rPr>
              <w:t>Ⅱ</w:t>
            </w:r>
          </w:p>
        </w:tc>
      </w:tr>
      <w:tr w:rsidR="00145898" w:rsidRPr="00474BF2" w:rsidTr="00253308">
        <w:trPr>
          <w:trHeight w:val="1074"/>
        </w:trPr>
        <w:tc>
          <w:tcPr>
            <w:tcW w:w="82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45898" w:rsidRPr="00474BF2" w:rsidRDefault="00145898">
            <w:pPr>
              <w:spacing w:line="400" w:lineRule="exact"/>
              <w:jc w:val="center"/>
              <w:rPr>
                <w:rFonts w:ascii="楷体" w:eastAsia="楷体" w:hAnsi="楷体"/>
                <w:color w:val="000000"/>
                <w:szCs w:val="21"/>
              </w:rPr>
            </w:pPr>
            <w:r w:rsidRPr="00474BF2">
              <w:rPr>
                <w:rFonts w:ascii="楷体" w:eastAsia="楷体" w:hAnsi="楷体" w:hint="eastAsia"/>
                <w:color w:val="000000"/>
                <w:szCs w:val="21"/>
              </w:rPr>
              <w:t>1</w:t>
            </w:r>
            <w:r w:rsidR="00637998">
              <w:rPr>
                <w:rFonts w:ascii="楷体" w:eastAsia="楷体" w:hAnsi="楷体" w:hint="eastAsia"/>
                <w:color w:val="000000"/>
                <w:szCs w:val="21"/>
              </w:rPr>
              <w:t>7</w:t>
            </w:r>
          </w:p>
        </w:tc>
        <w:tc>
          <w:tcPr>
            <w:tcW w:w="684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45898" w:rsidRPr="00474BF2" w:rsidRDefault="00145898">
            <w:pPr>
              <w:spacing w:line="400" w:lineRule="exact"/>
              <w:rPr>
                <w:rFonts w:ascii="楷体" w:eastAsia="楷体" w:hAnsi="楷体"/>
                <w:color w:val="000000"/>
                <w:szCs w:val="21"/>
              </w:rPr>
            </w:pPr>
            <w:r w:rsidRPr="00474BF2">
              <w:rPr>
                <w:rFonts w:ascii="楷体" w:eastAsia="楷体" w:hAnsi="楷体"/>
                <w:color w:val="000000"/>
                <w:szCs w:val="21"/>
              </w:rPr>
              <w:t>（1）不按规定时间报送成绩单，或未经批准，超过规定时间5天；</w:t>
            </w:r>
          </w:p>
          <w:p w:rsidR="00145898" w:rsidRPr="00474BF2" w:rsidRDefault="00145898">
            <w:pPr>
              <w:spacing w:line="400" w:lineRule="exact"/>
              <w:rPr>
                <w:rFonts w:ascii="楷体" w:eastAsia="楷体" w:hAnsi="楷体"/>
                <w:color w:val="000000"/>
                <w:szCs w:val="21"/>
              </w:rPr>
            </w:pPr>
            <w:r w:rsidRPr="00474BF2">
              <w:rPr>
                <w:rFonts w:ascii="楷体" w:eastAsia="楷体" w:hAnsi="楷体"/>
                <w:color w:val="000000"/>
                <w:szCs w:val="21"/>
              </w:rPr>
              <w:t>（2）因成绩报送失误，导致学生不能按时补考、重修，或不能按时毕业。</w:t>
            </w:r>
          </w:p>
        </w:tc>
        <w:tc>
          <w:tcPr>
            <w:tcW w:w="1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25DA2" w:rsidRPr="00474BF2" w:rsidRDefault="00525DA2" w:rsidP="00525DA2">
            <w:pPr>
              <w:spacing w:line="400" w:lineRule="exact"/>
              <w:jc w:val="center"/>
              <w:rPr>
                <w:rFonts w:ascii="楷体" w:eastAsia="楷体" w:hAnsi="楷体"/>
                <w:color w:val="000000"/>
                <w:szCs w:val="21"/>
              </w:rPr>
            </w:pPr>
            <w:r w:rsidRPr="00474BF2">
              <w:rPr>
                <w:rFonts w:ascii="楷体" w:eastAsia="楷体" w:hAnsi="楷体"/>
                <w:color w:val="000000"/>
                <w:szCs w:val="21"/>
              </w:rPr>
              <w:t>Ⅲ</w:t>
            </w:r>
          </w:p>
          <w:p w:rsidR="00145898" w:rsidRPr="00474BF2" w:rsidRDefault="00145898">
            <w:pPr>
              <w:spacing w:line="400" w:lineRule="exact"/>
              <w:jc w:val="center"/>
              <w:rPr>
                <w:rFonts w:ascii="楷体" w:eastAsia="楷体" w:hAnsi="楷体"/>
                <w:color w:val="000000"/>
                <w:szCs w:val="21"/>
              </w:rPr>
            </w:pPr>
            <w:r w:rsidRPr="00474BF2">
              <w:rPr>
                <w:rFonts w:ascii="楷体" w:eastAsia="楷体" w:hAnsi="楷体"/>
                <w:color w:val="000000"/>
                <w:szCs w:val="21"/>
              </w:rPr>
              <w:t>Ⅱ</w:t>
            </w:r>
          </w:p>
        </w:tc>
      </w:tr>
      <w:tr w:rsidR="00145898" w:rsidRPr="00474BF2" w:rsidTr="00253308">
        <w:trPr>
          <w:trHeight w:val="1393"/>
        </w:trPr>
        <w:tc>
          <w:tcPr>
            <w:tcW w:w="82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45898" w:rsidRPr="00474BF2" w:rsidRDefault="00145898">
            <w:pPr>
              <w:spacing w:line="400" w:lineRule="exact"/>
              <w:jc w:val="center"/>
              <w:rPr>
                <w:rFonts w:ascii="楷体" w:eastAsia="楷体" w:hAnsi="楷体"/>
                <w:color w:val="000000"/>
                <w:szCs w:val="21"/>
              </w:rPr>
            </w:pPr>
            <w:r w:rsidRPr="00474BF2">
              <w:rPr>
                <w:rFonts w:ascii="楷体" w:eastAsia="楷体" w:hAnsi="楷体" w:hint="eastAsia"/>
                <w:color w:val="000000"/>
                <w:szCs w:val="21"/>
              </w:rPr>
              <w:t>1</w:t>
            </w:r>
            <w:r w:rsidR="00637998">
              <w:rPr>
                <w:rFonts w:ascii="楷体" w:eastAsia="楷体" w:hAnsi="楷体" w:hint="eastAsia"/>
                <w:color w:val="000000"/>
                <w:szCs w:val="21"/>
              </w:rPr>
              <w:t>8</w:t>
            </w:r>
          </w:p>
        </w:tc>
        <w:tc>
          <w:tcPr>
            <w:tcW w:w="684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45898" w:rsidRPr="00474BF2" w:rsidRDefault="00145898">
            <w:pPr>
              <w:spacing w:line="400" w:lineRule="exact"/>
              <w:rPr>
                <w:rFonts w:ascii="楷体" w:eastAsia="楷体" w:hAnsi="楷体"/>
                <w:color w:val="000000"/>
                <w:szCs w:val="21"/>
              </w:rPr>
            </w:pPr>
            <w:r w:rsidRPr="00474BF2">
              <w:rPr>
                <w:rFonts w:ascii="楷体" w:eastAsia="楷体" w:hAnsi="楷体"/>
                <w:color w:val="000000"/>
                <w:szCs w:val="21"/>
              </w:rPr>
              <w:t>考试评分后，任课教师</w:t>
            </w:r>
            <w:r w:rsidR="0024555B">
              <w:rPr>
                <w:rFonts w:ascii="楷体" w:eastAsia="楷体" w:hAnsi="楷体"/>
                <w:color w:val="000000"/>
                <w:szCs w:val="21"/>
              </w:rPr>
              <w:t>或管理人员</w:t>
            </w:r>
            <w:r w:rsidRPr="00474BF2">
              <w:rPr>
                <w:rFonts w:ascii="楷体" w:eastAsia="楷体" w:hAnsi="楷体"/>
                <w:color w:val="000000"/>
                <w:szCs w:val="21"/>
              </w:rPr>
              <w:t>将试卷遗失：</w:t>
            </w:r>
          </w:p>
          <w:p w:rsidR="00145898" w:rsidRPr="00474BF2" w:rsidRDefault="00145898">
            <w:pPr>
              <w:spacing w:line="400" w:lineRule="exact"/>
              <w:rPr>
                <w:rFonts w:ascii="楷体" w:eastAsia="楷体" w:hAnsi="楷体"/>
                <w:color w:val="000000"/>
                <w:szCs w:val="21"/>
              </w:rPr>
            </w:pPr>
            <w:r w:rsidRPr="00474BF2">
              <w:rPr>
                <w:rFonts w:ascii="楷体" w:eastAsia="楷体" w:hAnsi="楷体"/>
                <w:color w:val="000000"/>
                <w:szCs w:val="21"/>
              </w:rPr>
              <w:t>（1）成绩已登录；</w:t>
            </w:r>
          </w:p>
          <w:p w:rsidR="00145898" w:rsidRPr="00474BF2" w:rsidRDefault="00145898">
            <w:pPr>
              <w:spacing w:line="400" w:lineRule="exact"/>
              <w:rPr>
                <w:rFonts w:ascii="楷体" w:eastAsia="楷体" w:hAnsi="楷体"/>
                <w:color w:val="000000"/>
                <w:szCs w:val="21"/>
              </w:rPr>
            </w:pPr>
            <w:r w:rsidRPr="00474BF2">
              <w:rPr>
                <w:rFonts w:ascii="楷体" w:eastAsia="楷体" w:hAnsi="楷体"/>
                <w:color w:val="000000"/>
                <w:szCs w:val="21"/>
              </w:rPr>
              <w:t>（2）成绩未登录。</w:t>
            </w:r>
          </w:p>
        </w:tc>
        <w:tc>
          <w:tcPr>
            <w:tcW w:w="1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25DA2" w:rsidRDefault="00525DA2" w:rsidP="00525DA2">
            <w:pPr>
              <w:spacing w:line="400" w:lineRule="exact"/>
              <w:jc w:val="center"/>
              <w:rPr>
                <w:rFonts w:ascii="楷体" w:eastAsia="楷体" w:hAnsi="楷体"/>
                <w:color w:val="000000"/>
                <w:szCs w:val="21"/>
              </w:rPr>
            </w:pPr>
            <w:r>
              <w:rPr>
                <w:rFonts w:ascii="楷体" w:eastAsia="楷体" w:hAnsi="楷体" w:hint="eastAsia"/>
                <w:color w:val="000000"/>
                <w:szCs w:val="21"/>
              </w:rPr>
              <w:t xml:space="preserve"> </w:t>
            </w:r>
          </w:p>
          <w:p w:rsidR="00525DA2" w:rsidRPr="00474BF2" w:rsidRDefault="00525DA2" w:rsidP="00525DA2">
            <w:pPr>
              <w:spacing w:line="400" w:lineRule="exact"/>
              <w:jc w:val="center"/>
              <w:rPr>
                <w:rFonts w:ascii="楷体" w:eastAsia="楷体" w:hAnsi="楷体"/>
                <w:color w:val="000000"/>
                <w:szCs w:val="21"/>
              </w:rPr>
            </w:pPr>
            <w:r w:rsidRPr="00474BF2">
              <w:rPr>
                <w:rFonts w:ascii="楷体" w:eastAsia="楷体" w:hAnsi="楷体"/>
                <w:color w:val="000000"/>
                <w:szCs w:val="21"/>
              </w:rPr>
              <w:t>Ⅲ</w:t>
            </w:r>
          </w:p>
          <w:p w:rsidR="00145898" w:rsidRPr="00474BF2" w:rsidRDefault="00525DA2">
            <w:pPr>
              <w:spacing w:line="400" w:lineRule="exact"/>
              <w:jc w:val="center"/>
              <w:rPr>
                <w:rFonts w:ascii="楷体" w:eastAsia="楷体" w:hAnsi="楷体"/>
                <w:color w:val="000000"/>
                <w:szCs w:val="21"/>
              </w:rPr>
            </w:pPr>
            <w:r w:rsidRPr="00474BF2">
              <w:rPr>
                <w:rFonts w:ascii="楷体" w:eastAsia="楷体" w:hAnsi="楷体"/>
                <w:color w:val="000000"/>
                <w:szCs w:val="21"/>
              </w:rPr>
              <w:t>Ⅰ</w:t>
            </w:r>
          </w:p>
        </w:tc>
      </w:tr>
      <w:tr w:rsidR="00145898" w:rsidRPr="00474BF2" w:rsidTr="00253308">
        <w:trPr>
          <w:trHeight w:val="1383"/>
        </w:trPr>
        <w:tc>
          <w:tcPr>
            <w:tcW w:w="82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45898" w:rsidRPr="00474BF2" w:rsidRDefault="00145898">
            <w:pPr>
              <w:spacing w:line="400" w:lineRule="exact"/>
              <w:jc w:val="center"/>
              <w:rPr>
                <w:rFonts w:ascii="楷体" w:eastAsia="楷体" w:hAnsi="楷体"/>
                <w:color w:val="000000"/>
                <w:szCs w:val="21"/>
              </w:rPr>
            </w:pPr>
            <w:r w:rsidRPr="00474BF2">
              <w:rPr>
                <w:rFonts w:ascii="楷体" w:eastAsia="楷体" w:hAnsi="楷体" w:hint="eastAsia"/>
                <w:color w:val="000000"/>
                <w:szCs w:val="21"/>
              </w:rPr>
              <w:t>1</w:t>
            </w:r>
            <w:r w:rsidR="00637998">
              <w:rPr>
                <w:rFonts w:ascii="楷体" w:eastAsia="楷体" w:hAnsi="楷体" w:hint="eastAsia"/>
                <w:color w:val="000000"/>
                <w:szCs w:val="21"/>
              </w:rPr>
              <w:t>9</w:t>
            </w:r>
          </w:p>
        </w:tc>
        <w:tc>
          <w:tcPr>
            <w:tcW w:w="684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45898" w:rsidRPr="00474BF2" w:rsidRDefault="00145898">
            <w:pPr>
              <w:spacing w:line="400" w:lineRule="exact"/>
              <w:rPr>
                <w:rFonts w:ascii="楷体" w:eastAsia="楷体" w:hAnsi="楷体"/>
                <w:color w:val="000000"/>
                <w:szCs w:val="21"/>
              </w:rPr>
            </w:pPr>
            <w:r w:rsidRPr="00474BF2">
              <w:rPr>
                <w:rFonts w:ascii="楷体" w:eastAsia="楷体" w:hAnsi="楷体"/>
                <w:color w:val="000000"/>
                <w:szCs w:val="21"/>
              </w:rPr>
              <w:t>管理部门丢失在校生考试成绩：</w:t>
            </w:r>
          </w:p>
          <w:p w:rsidR="00145898" w:rsidRPr="00474BF2" w:rsidRDefault="00145898">
            <w:pPr>
              <w:spacing w:line="400" w:lineRule="exact"/>
              <w:rPr>
                <w:rFonts w:ascii="楷体" w:eastAsia="楷体" w:hAnsi="楷体"/>
                <w:color w:val="000000"/>
                <w:szCs w:val="21"/>
              </w:rPr>
            </w:pPr>
            <w:r w:rsidRPr="00474BF2">
              <w:rPr>
                <w:rFonts w:ascii="楷体" w:eastAsia="楷体" w:hAnsi="楷体"/>
                <w:color w:val="000000"/>
                <w:szCs w:val="21"/>
              </w:rPr>
              <w:t>（1）一个班以内（若以试卷份数，则以30份/班为标准计）；</w:t>
            </w:r>
          </w:p>
          <w:p w:rsidR="00145898" w:rsidRPr="00474BF2" w:rsidRDefault="00145898">
            <w:pPr>
              <w:spacing w:line="400" w:lineRule="exact"/>
              <w:rPr>
                <w:rFonts w:ascii="楷体" w:eastAsia="楷体" w:hAnsi="楷体"/>
                <w:color w:val="000000"/>
                <w:szCs w:val="21"/>
              </w:rPr>
            </w:pPr>
            <w:r w:rsidRPr="00474BF2">
              <w:rPr>
                <w:rFonts w:ascii="楷体" w:eastAsia="楷体" w:hAnsi="楷体"/>
                <w:color w:val="000000"/>
                <w:szCs w:val="21"/>
              </w:rPr>
              <w:t>（2）一个班以上。</w:t>
            </w:r>
          </w:p>
        </w:tc>
        <w:tc>
          <w:tcPr>
            <w:tcW w:w="1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25DA2" w:rsidRDefault="00525DA2" w:rsidP="00525DA2">
            <w:pPr>
              <w:spacing w:line="400" w:lineRule="exact"/>
              <w:jc w:val="center"/>
              <w:rPr>
                <w:rFonts w:ascii="楷体" w:eastAsia="楷体" w:hAnsi="楷体"/>
                <w:color w:val="000000"/>
                <w:szCs w:val="21"/>
              </w:rPr>
            </w:pPr>
            <w:r>
              <w:rPr>
                <w:rFonts w:ascii="楷体" w:eastAsia="楷体" w:hAnsi="楷体" w:hint="eastAsia"/>
                <w:color w:val="000000"/>
                <w:szCs w:val="21"/>
              </w:rPr>
              <w:t xml:space="preserve"> </w:t>
            </w:r>
          </w:p>
          <w:p w:rsidR="00525DA2" w:rsidRPr="00474BF2" w:rsidRDefault="00525DA2" w:rsidP="00525DA2">
            <w:pPr>
              <w:spacing w:line="400" w:lineRule="exact"/>
              <w:jc w:val="center"/>
              <w:rPr>
                <w:rFonts w:ascii="楷体" w:eastAsia="楷体" w:hAnsi="楷体"/>
                <w:color w:val="000000"/>
                <w:szCs w:val="21"/>
              </w:rPr>
            </w:pPr>
            <w:r w:rsidRPr="00474BF2">
              <w:rPr>
                <w:rFonts w:ascii="楷体" w:eastAsia="楷体" w:hAnsi="楷体"/>
                <w:color w:val="000000"/>
                <w:szCs w:val="21"/>
              </w:rPr>
              <w:t>Ⅲ</w:t>
            </w:r>
          </w:p>
          <w:p w:rsidR="00145898" w:rsidRPr="00474BF2" w:rsidRDefault="00145898">
            <w:pPr>
              <w:spacing w:line="400" w:lineRule="exact"/>
              <w:jc w:val="center"/>
              <w:rPr>
                <w:rFonts w:ascii="楷体" w:eastAsia="楷体" w:hAnsi="楷体"/>
                <w:color w:val="000000"/>
                <w:szCs w:val="21"/>
              </w:rPr>
            </w:pPr>
            <w:r w:rsidRPr="00474BF2">
              <w:rPr>
                <w:rFonts w:ascii="楷体" w:eastAsia="楷体" w:hAnsi="楷体"/>
                <w:color w:val="000000"/>
                <w:szCs w:val="21"/>
              </w:rPr>
              <w:t>Ⅱ</w:t>
            </w:r>
          </w:p>
        </w:tc>
      </w:tr>
    </w:tbl>
    <w:p w:rsidR="00600381" w:rsidRDefault="00600381" w:rsidP="00637998">
      <w:pPr>
        <w:spacing w:beforeLines="50" w:afterLines="50" w:line="400" w:lineRule="exact"/>
        <w:jc w:val="center"/>
        <w:rPr>
          <w:rFonts w:ascii="楷体" w:eastAsia="楷体" w:hAnsi="楷体"/>
          <w:b/>
          <w:color w:val="000000"/>
          <w:sz w:val="28"/>
          <w:szCs w:val="28"/>
        </w:rPr>
      </w:pPr>
    </w:p>
    <w:p w:rsidR="00145898" w:rsidRPr="00474BF2" w:rsidRDefault="00145898" w:rsidP="00637998">
      <w:pPr>
        <w:spacing w:beforeLines="50" w:afterLines="50" w:line="400" w:lineRule="exact"/>
        <w:jc w:val="center"/>
        <w:rPr>
          <w:rFonts w:ascii="楷体" w:eastAsia="楷体" w:hAnsi="楷体"/>
          <w:b/>
          <w:color w:val="000000"/>
          <w:sz w:val="28"/>
          <w:szCs w:val="28"/>
        </w:rPr>
      </w:pPr>
      <w:r w:rsidRPr="00474BF2">
        <w:rPr>
          <w:rFonts w:ascii="楷体" w:eastAsia="楷体" w:hAnsi="楷体" w:hint="eastAsia"/>
          <w:b/>
          <w:color w:val="000000"/>
          <w:sz w:val="28"/>
          <w:szCs w:val="28"/>
        </w:rPr>
        <w:lastRenderedPageBreak/>
        <w:t>三、教学管理类事故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1"/>
        <w:gridCol w:w="6917"/>
        <w:gridCol w:w="1080"/>
      </w:tblGrid>
      <w:tr w:rsidR="00145898" w:rsidRPr="00474BF2">
        <w:trPr>
          <w:trHeight w:val="780"/>
        </w:trPr>
        <w:tc>
          <w:tcPr>
            <w:tcW w:w="751" w:type="dxa"/>
            <w:vAlign w:val="center"/>
          </w:tcPr>
          <w:p w:rsidR="00145898" w:rsidRPr="00474BF2" w:rsidRDefault="00145898">
            <w:pPr>
              <w:spacing w:line="400" w:lineRule="exact"/>
              <w:jc w:val="center"/>
              <w:rPr>
                <w:rFonts w:ascii="楷体" w:eastAsia="楷体" w:hAnsi="楷体"/>
                <w:b/>
                <w:color w:val="000000"/>
                <w:sz w:val="24"/>
              </w:rPr>
            </w:pPr>
            <w:r w:rsidRPr="00474BF2">
              <w:rPr>
                <w:rFonts w:ascii="楷体" w:eastAsia="楷体" w:hAnsi="楷体" w:hint="eastAsia"/>
                <w:b/>
                <w:color w:val="000000"/>
                <w:sz w:val="24"/>
              </w:rPr>
              <w:t>序号</w:t>
            </w:r>
          </w:p>
        </w:tc>
        <w:tc>
          <w:tcPr>
            <w:tcW w:w="6917" w:type="dxa"/>
            <w:vAlign w:val="center"/>
          </w:tcPr>
          <w:p w:rsidR="00145898" w:rsidRPr="00474BF2" w:rsidRDefault="00145898">
            <w:pPr>
              <w:spacing w:line="400" w:lineRule="exact"/>
              <w:jc w:val="center"/>
              <w:rPr>
                <w:rFonts w:ascii="楷体" w:eastAsia="楷体" w:hAnsi="楷体"/>
                <w:b/>
                <w:color w:val="000000"/>
                <w:sz w:val="24"/>
              </w:rPr>
            </w:pPr>
            <w:r w:rsidRPr="00474BF2">
              <w:rPr>
                <w:rFonts w:ascii="楷体" w:eastAsia="楷体" w:hAnsi="楷体"/>
                <w:b/>
                <w:color w:val="000000"/>
                <w:sz w:val="24"/>
              </w:rPr>
              <w:t>事</w:t>
            </w:r>
            <w:r w:rsidRPr="00474BF2">
              <w:rPr>
                <w:rFonts w:ascii="楷体" w:eastAsia="楷体" w:hAnsi="楷体" w:hint="eastAsia"/>
                <w:b/>
                <w:color w:val="000000"/>
                <w:sz w:val="24"/>
              </w:rPr>
              <w:t xml:space="preserve">  </w:t>
            </w:r>
            <w:r w:rsidRPr="00474BF2">
              <w:rPr>
                <w:rFonts w:ascii="楷体" w:eastAsia="楷体" w:hAnsi="楷体"/>
                <w:b/>
                <w:color w:val="000000"/>
                <w:sz w:val="24"/>
              </w:rPr>
              <w:t>故</w:t>
            </w:r>
            <w:r w:rsidRPr="00474BF2">
              <w:rPr>
                <w:rFonts w:ascii="楷体" w:eastAsia="楷体" w:hAnsi="楷体" w:hint="eastAsia"/>
                <w:b/>
                <w:color w:val="000000"/>
                <w:sz w:val="24"/>
              </w:rPr>
              <w:t xml:space="preserve">  </w:t>
            </w:r>
            <w:r w:rsidRPr="00474BF2">
              <w:rPr>
                <w:rFonts w:ascii="楷体" w:eastAsia="楷体" w:hAnsi="楷体"/>
                <w:b/>
                <w:color w:val="000000"/>
                <w:sz w:val="24"/>
              </w:rPr>
              <w:t>内</w:t>
            </w:r>
            <w:r w:rsidRPr="00474BF2">
              <w:rPr>
                <w:rFonts w:ascii="楷体" w:eastAsia="楷体" w:hAnsi="楷体" w:hint="eastAsia"/>
                <w:b/>
                <w:color w:val="000000"/>
                <w:sz w:val="24"/>
              </w:rPr>
              <w:t xml:space="preserve">  </w:t>
            </w:r>
            <w:r w:rsidRPr="00474BF2">
              <w:rPr>
                <w:rFonts w:ascii="楷体" w:eastAsia="楷体" w:hAnsi="楷体"/>
                <w:b/>
                <w:color w:val="000000"/>
                <w:sz w:val="24"/>
              </w:rPr>
              <w:t>容</w:t>
            </w:r>
          </w:p>
        </w:tc>
        <w:tc>
          <w:tcPr>
            <w:tcW w:w="1080" w:type="dxa"/>
            <w:vAlign w:val="center"/>
          </w:tcPr>
          <w:p w:rsidR="00145898" w:rsidRPr="00474BF2" w:rsidRDefault="00145898">
            <w:pPr>
              <w:spacing w:line="400" w:lineRule="exact"/>
              <w:jc w:val="center"/>
              <w:rPr>
                <w:rFonts w:ascii="楷体" w:eastAsia="楷体" w:hAnsi="楷体"/>
                <w:b/>
                <w:color w:val="000000"/>
                <w:sz w:val="24"/>
              </w:rPr>
            </w:pPr>
            <w:r w:rsidRPr="00474BF2">
              <w:rPr>
                <w:rFonts w:ascii="楷体" w:eastAsia="楷体" w:hAnsi="楷体" w:hint="eastAsia"/>
                <w:b/>
                <w:color w:val="000000"/>
                <w:sz w:val="24"/>
              </w:rPr>
              <w:t>级 别</w:t>
            </w:r>
          </w:p>
          <w:p w:rsidR="00145898" w:rsidRPr="00474BF2" w:rsidRDefault="00145898">
            <w:pPr>
              <w:spacing w:line="400" w:lineRule="exact"/>
              <w:jc w:val="center"/>
              <w:rPr>
                <w:rFonts w:ascii="楷体" w:eastAsia="楷体" w:hAnsi="楷体"/>
                <w:b/>
                <w:color w:val="000000"/>
                <w:sz w:val="24"/>
              </w:rPr>
            </w:pPr>
            <w:r w:rsidRPr="00474BF2">
              <w:rPr>
                <w:rFonts w:ascii="楷体" w:eastAsia="楷体" w:hAnsi="楷体" w:hint="eastAsia"/>
                <w:b/>
                <w:color w:val="000000"/>
                <w:sz w:val="24"/>
              </w:rPr>
              <w:t>认 定</w:t>
            </w:r>
          </w:p>
        </w:tc>
      </w:tr>
      <w:tr w:rsidR="00145898" w:rsidRPr="00474BF2">
        <w:trPr>
          <w:trHeight w:val="935"/>
        </w:trPr>
        <w:tc>
          <w:tcPr>
            <w:tcW w:w="751" w:type="dxa"/>
            <w:vAlign w:val="center"/>
          </w:tcPr>
          <w:p w:rsidR="00145898" w:rsidRPr="00474BF2" w:rsidRDefault="00637998">
            <w:pPr>
              <w:spacing w:line="400" w:lineRule="exact"/>
              <w:jc w:val="center"/>
              <w:rPr>
                <w:rFonts w:ascii="楷体" w:eastAsia="楷体" w:hAnsi="楷体"/>
                <w:color w:val="000000"/>
                <w:szCs w:val="21"/>
              </w:rPr>
            </w:pPr>
            <w:r>
              <w:rPr>
                <w:rFonts w:ascii="楷体" w:eastAsia="楷体" w:hAnsi="楷体" w:hint="eastAsia"/>
                <w:color w:val="000000"/>
                <w:szCs w:val="21"/>
              </w:rPr>
              <w:t>20</w:t>
            </w:r>
          </w:p>
        </w:tc>
        <w:tc>
          <w:tcPr>
            <w:tcW w:w="6917" w:type="dxa"/>
            <w:vAlign w:val="center"/>
          </w:tcPr>
          <w:p w:rsidR="00145898" w:rsidRPr="00474BF2" w:rsidRDefault="00145898">
            <w:pPr>
              <w:spacing w:line="400" w:lineRule="exact"/>
              <w:rPr>
                <w:rFonts w:ascii="楷体" w:eastAsia="楷体" w:hAnsi="楷体"/>
                <w:color w:val="000000"/>
                <w:szCs w:val="21"/>
              </w:rPr>
            </w:pPr>
            <w:r w:rsidRPr="00474BF2">
              <w:rPr>
                <w:rFonts w:ascii="楷体" w:eastAsia="楷体" w:hAnsi="楷体"/>
                <w:color w:val="000000"/>
                <w:szCs w:val="21"/>
              </w:rPr>
              <w:t>全校性活动的教学调度通知内容不当造成执行混乱，或上述通知未及时发放，造成局部未执行。</w:t>
            </w:r>
          </w:p>
        </w:tc>
        <w:tc>
          <w:tcPr>
            <w:tcW w:w="1080" w:type="dxa"/>
            <w:vAlign w:val="center"/>
          </w:tcPr>
          <w:p w:rsidR="00525DA2" w:rsidRPr="00474BF2" w:rsidRDefault="00525DA2" w:rsidP="00525DA2">
            <w:pPr>
              <w:spacing w:line="400" w:lineRule="exact"/>
              <w:jc w:val="center"/>
              <w:rPr>
                <w:rFonts w:ascii="楷体" w:eastAsia="楷体" w:hAnsi="楷体"/>
                <w:color w:val="000000"/>
                <w:szCs w:val="21"/>
              </w:rPr>
            </w:pPr>
            <w:r w:rsidRPr="00474BF2">
              <w:rPr>
                <w:rFonts w:ascii="楷体" w:eastAsia="楷体" w:hAnsi="楷体"/>
                <w:color w:val="000000"/>
                <w:szCs w:val="21"/>
              </w:rPr>
              <w:t>Ⅲ</w:t>
            </w:r>
          </w:p>
          <w:p w:rsidR="00145898" w:rsidRPr="00474BF2" w:rsidRDefault="00145898">
            <w:pPr>
              <w:spacing w:line="400" w:lineRule="exact"/>
              <w:jc w:val="center"/>
              <w:rPr>
                <w:rFonts w:ascii="楷体" w:eastAsia="楷体" w:hAnsi="楷体"/>
                <w:color w:val="000000"/>
                <w:szCs w:val="21"/>
              </w:rPr>
            </w:pPr>
          </w:p>
        </w:tc>
      </w:tr>
      <w:tr w:rsidR="00145898" w:rsidRPr="00474BF2">
        <w:trPr>
          <w:trHeight w:val="920"/>
        </w:trPr>
        <w:tc>
          <w:tcPr>
            <w:tcW w:w="751" w:type="dxa"/>
            <w:vAlign w:val="center"/>
          </w:tcPr>
          <w:p w:rsidR="00145898" w:rsidRPr="00474BF2" w:rsidRDefault="00145898">
            <w:pPr>
              <w:spacing w:line="400" w:lineRule="exact"/>
              <w:jc w:val="center"/>
              <w:rPr>
                <w:rFonts w:ascii="楷体" w:eastAsia="楷体" w:hAnsi="楷体"/>
                <w:color w:val="000000"/>
                <w:szCs w:val="21"/>
              </w:rPr>
            </w:pPr>
            <w:r w:rsidRPr="00474BF2">
              <w:rPr>
                <w:rFonts w:ascii="楷体" w:eastAsia="楷体" w:hAnsi="楷体" w:hint="eastAsia"/>
                <w:color w:val="000000"/>
                <w:szCs w:val="21"/>
              </w:rPr>
              <w:t>2</w:t>
            </w:r>
            <w:r w:rsidR="00637998">
              <w:rPr>
                <w:rFonts w:ascii="楷体" w:eastAsia="楷体" w:hAnsi="楷体" w:hint="eastAsia"/>
                <w:color w:val="000000"/>
                <w:szCs w:val="21"/>
              </w:rPr>
              <w:t>1</w:t>
            </w:r>
          </w:p>
        </w:tc>
        <w:tc>
          <w:tcPr>
            <w:tcW w:w="6917" w:type="dxa"/>
            <w:vAlign w:val="center"/>
          </w:tcPr>
          <w:p w:rsidR="00145898" w:rsidRPr="00474BF2" w:rsidRDefault="00145898" w:rsidP="00253308">
            <w:pPr>
              <w:spacing w:line="400" w:lineRule="exact"/>
              <w:rPr>
                <w:rFonts w:ascii="楷体" w:eastAsia="楷体" w:hAnsi="楷体"/>
                <w:color w:val="000000"/>
                <w:szCs w:val="21"/>
              </w:rPr>
            </w:pPr>
            <w:r w:rsidRPr="00474BF2">
              <w:rPr>
                <w:rFonts w:ascii="楷体" w:eastAsia="楷体" w:hAnsi="楷体"/>
                <w:color w:val="000000"/>
                <w:szCs w:val="21"/>
              </w:rPr>
              <w:t>教学管理人员故意出具与事实不符的学历、学籍、成绩等各类证书、证明，私自涂改学生原始试卷、成绩、学籍数据等重要资料。</w:t>
            </w:r>
          </w:p>
        </w:tc>
        <w:tc>
          <w:tcPr>
            <w:tcW w:w="1080" w:type="dxa"/>
            <w:vAlign w:val="center"/>
          </w:tcPr>
          <w:p w:rsidR="00145898" w:rsidRPr="00474BF2" w:rsidRDefault="00525DA2">
            <w:pPr>
              <w:spacing w:line="400" w:lineRule="exact"/>
              <w:jc w:val="center"/>
              <w:rPr>
                <w:rFonts w:ascii="楷体" w:eastAsia="楷体" w:hAnsi="楷体"/>
                <w:color w:val="000000"/>
                <w:szCs w:val="21"/>
              </w:rPr>
            </w:pPr>
            <w:r w:rsidRPr="00474BF2">
              <w:rPr>
                <w:rFonts w:ascii="楷体" w:eastAsia="楷体" w:hAnsi="楷体" w:hint="eastAsia"/>
                <w:color w:val="000000"/>
                <w:szCs w:val="21"/>
              </w:rPr>
              <w:t>Ⅰ</w:t>
            </w:r>
          </w:p>
        </w:tc>
      </w:tr>
      <w:tr w:rsidR="00145898" w:rsidRPr="00474BF2">
        <w:trPr>
          <w:trHeight w:val="932"/>
        </w:trPr>
        <w:tc>
          <w:tcPr>
            <w:tcW w:w="751" w:type="dxa"/>
            <w:vAlign w:val="center"/>
          </w:tcPr>
          <w:p w:rsidR="00145898" w:rsidRPr="00474BF2" w:rsidRDefault="00145898">
            <w:pPr>
              <w:spacing w:line="400" w:lineRule="exact"/>
              <w:jc w:val="center"/>
              <w:rPr>
                <w:rFonts w:ascii="楷体" w:eastAsia="楷体" w:hAnsi="楷体"/>
                <w:color w:val="000000"/>
                <w:szCs w:val="21"/>
              </w:rPr>
            </w:pPr>
            <w:r w:rsidRPr="00474BF2">
              <w:rPr>
                <w:rFonts w:ascii="楷体" w:eastAsia="楷体" w:hAnsi="楷体" w:hint="eastAsia"/>
                <w:color w:val="000000"/>
                <w:szCs w:val="21"/>
              </w:rPr>
              <w:t>2</w:t>
            </w:r>
            <w:r w:rsidR="00637998">
              <w:rPr>
                <w:rFonts w:ascii="楷体" w:eastAsia="楷体" w:hAnsi="楷体" w:hint="eastAsia"/>
                <w:color w:val="000000"/>
                <w:szCs w:val="21"/>
              </w:rPr>
              <w:t>2</w:t>
            </w:r>
          </w:p>
        </w:tc>
        <w:tc>
          <w:tcPr>
            <w:tcW w:w="6917" w:type="dxa"/>
            <w:vAlign w:val="center"/>
          </w:tcPr>
          <w:p w:rsidR="00145898" w:rsidRPr="00474BF2" w:rsidRDefault="00145898">
            <w:pPr>
              <w:spacing w:line="400" w:lineRule="exact"/>
              <w:rPr>
                <w:rFonts w:ascii="楷体" w:eastAsia="楷体" w:hAnsi="楷体"/>
                <w:color w:val="000000"/>
                <w:szCs w:val="21"/>
              </w:rPr>
            </w:pPr>
            <w:r w:rsidRPr="00474BF2">
              <w:rPr>
                <w:rFonts w:ascii="楷体" w:eastAsia="楷体" w:hAnsi="楷体"/>
                <w:color w:val="000000"/>
                <w:szCs w:val="21"/>
              </w:rPr>
              <w:t>教学管理人员因工作失误，错发、漏发学生毕业证书，或学历、学籍、成绩等各类证书、证明，未及时处理。</w:t>
            </w:r>
          </w:p>
        </w:tc>
        <w:tc>
          <w:tcPr>
            <w:tcW w:w="1080" w:type="dxa"/>
            <w:vAlign w:val="center"/>
          </w:tcPr>
          <w:p w:rsidR="00525DA2" w:rsidRPr="00474BF2" w:rsidRDefault="00525DA2" w:rsidP="00525DA2">
            <w:pPr>
              <w:spacing w:line="400" w:lineRule="exact"/>
              <w:jc w:val="center"/>
              <w:rPr>
                <w:rFonts w:ascii="楷体" w:eastAsia="楷体" w:hAnsi="楷体"/>
                <w:color w:val="000000"/>
                <w:szCs w:val="21"/>
              </w:rPr>
            </w:pPr>
            <w:r w:rsidRPr="00474BF2">
              <w:rPr>
                <w:rFonts w:ascii="楷体" w:eastAsia="楷体" w:hAnsi="楷体"/>
                <w:color w:val="000000"/>
                <w:szCs w:val="21"/>
              </w:rPr>
              <w:t>Ⅲ</w:t>
            </w:r>
          </w:p>
          <w:p w:rsidR="00145898" w:rsidRPr="00474BF2" w:rsidRDefault="00145898">
            <w:pPr>
              <w:spacing w:line="400" w:lineRule="exact"/>
              <w:jc w:val="center"/>
              <w:rPr>
                <w:rFonts w:ascii="楷体" w:eastAsia="楷体" w:hAnsi="楷体"/>
                <w:color w:val="000000"/>
                <w:szCs w:val="21"/>
              </w:rPr>
            </w:pPr>
          </w:p>
        </w:tc>
      </w:tr>
      <w:tr w:rsidR="00145898" w:rsidRPr="00474BF2">
        <w:trPr>
          <w:trHeight w:val="772"/>
        </w:trPr>
        <w:tc>
          <w:tcPr>
            <w:tcW w:w="751" w:type="dxa"/>
            <w:vAlign w:val="center"/>
          </w:tcPr>
          <w:p w:rsidR="00145898" w:rsidRPr="00474BF2" w:rsidRDefault="00145898">
            <w:pPr>
              <w:spacing w:line="400" w:lineRule="exact"/>
              <w:jc w:val="center"/>
              <w:rPr>
                <w:rFonts w:ascii="楷体" w:eastAsia="楷体" w:hAnsi="楷体"/>
                <w:color w:val="000000"/>
                <w:szCs w:val="21"/>
              </w:rPr>
            </w:pPr>
            <w:r w:rsidRPr="00474BF2">
              <w:rPr>
                <w:rFonts w:ascii="楷体" w:eastAsia="楷体" w:hAnsi="楷体" w:hint="eastAsia"/>
                <w:color w:val="000000"/>
                <w:szCs w:val="21"/>
              </w:rPr>
              <w:t>2</w:t>
            </w:r>
            <w:r w:rsidR="00637998">
              <w:rPr>
                <w:rFonts w:ascii="楷体" w:eastAsia="楷体" w:hAnsi="楷体" w:hint="eastAsia"/>
                <w:color w:val="000000"/>
                <w:szCs w:val="21"/>
              </w:rPr>
              <w:t>3</w:t>
            </w:r>
          </w:p>
        </w:tc>
        <w:tc>
          <w:tcPr>
            <w:tcW w:w="6917" w:type="dxa"/>
            <w:vAlign w:val="center"/>
          </w:tcPr>
          <w:p w:rsidR="00145898" w:rsidRPr="00474BF2" w:rsidRDefault="00145898">
            <w:pPr>
              <w:widowControl/>
              <w:adjustRightInd w:val="0"/>
              <w:snapToGrid w:val="0"/>
              <w:rPr>
                <w:rFonts w:ascii="楷体" w:eastAsia="楷体" w:hAnsi="楷体"/>
                <w:color w:val="000000"/>
                <w:szCs w:val="21"/>
              </w:rPr>
            </w:pPr>
            <w:r w:rsidRPr="00474BF2">
              <w:rPr>
                <w:rFonts w:ascii="楷体" w:eastAsia="楷体" w:hAnsi="楷体"/>
                <w:color w:val="000000"/>
                <w:szCs w:val="21"/>
              </w:rPr>
              <w:t>档案管理混乱（</w:t>
            </w:r>
            <w:proofErr w:type="gramStart"/>
            <w:r w:rsidRPr="00474BF2">
              <w:rPr>
                <w:rFonts w:ascii="楷体" w:eastAsia="楷体" w:hAnsi="楷体"/>
                <w:color w:val="000000"/>
                <w:szCs w:val="21"/>
              </w:rPr>
              <w:t>含学生</w:t>
            </w:r>
            <w:proofErr w:type="gramEnd"/>
            <w:r w:rsidRPr="00474BF2">
              <w:rPr>
                <w:rFonts w:ascii="楷体" w:eastAsia="楷体" w:hAnsi="楷体"/>
                <w:color w:val="000000"/>
                <w:szCs w:val="21"/>
              </w:rPr>
              <w:t>档案、教学档案、试卷保存、成绩管理等），造成不良影响。</w:t>
            </w:r>
          </w:p>
        </w:tc>
        <w:tc>
          <w:tcPr>
            <w:tcW w:w="1080" w:type="dxa"/>
            <w:vAlign w:val="center"/>
          </w:tcPr>
          <w:p w:rsidR="00525DA2" w:rsidRPr="00474BF2" w:rsidRDefault="00525DA2" w:rsidP="00525DA2">
            <w:pPr>
              <w:spacing w:line="400" w:lineRule="exact"/>
              <w:jc w:val="center"/>
              <w:rPr>
                <w:rFonts w:ascii="楷体" w:eastAsia="楷体" w:hAnsi="楷体"/>
                <w:color w:val="000000"/>
                <w:szCs w:val="21"/>
              </w:rPr>
            </w:pPr>
            <w:r w:rsidRPr="00474BF2">
              <w:rPr>
                <w:rFonts w:ascii="楷体" w:eastAsia="楷体" w:hAnsi="楷体"/>
                <w:color w:val="000000"/>
                <w:szCs w:val="21"/>
              </w:rPr>
              <w:t>Ⅲ</w:t>
            </w:r>
          </w:p>
          <w:p w:rsidR="00145898" w:rsidRPr="00474BF2" w:rsidRDefault="00145898">
            <w:pPr>
              <w:widowControl/>
              <w:adjustRightInd w:val="0"/>
              <w:snapToGrid w:val="0"/>
              <w:jc w:val="center"/>
              <w:rPr>
                <w:rFonts w:ascii="楷体" w:eastAsia="楷体" w:hAnsi="楷体"/>
                <w:color w:val="000000"/>
                <w:szCs w:val="21"/>
              </w:rPr>
            </w:pPr>
          </w:p>
        </w:tc>
      </w:tr>
      <w:tr w:rsidR="00145898" w:rsidRPr="00474BF2">
        <w:trPr>
          <w:trHeight w:val="768"/>
        </w:trPr>
        <w:tc>
          <w:tcPr>
            <w:tcW w:w="751" w:type="dxa"/>
            <w:vAlign w:val="center"/>
          </w:tcPr>
          <w:p w:rsidR="00145898" w:rsidRPr="00474BF2" w:rsidRDefault="00145898">
            <w:pPr>
              <w:spacing w:line="400" w:lineRule="exact"/>
              <w:jc w:val="center"/>
              <w:rPr>
                <w:rFonts w:ascii="楷体" w:eastAsia="楷体" w:hAnsi="楷体"/>
                <w:color w:val="000000"/>
                <w:szCs w:val="21"/>
              </w:rPr>
            </w:pPr>
            <w:r w:rsidRPr="00474BF2">
              <w:rPr>
                <w:rFonts w:ascii="楷体" w:eastAsia="楷体" w:hAnsi="楷体" w:hint="eastAsia"/>
                <w:color w:val="000000"/>
                <w:szCs w:val="21"/>
              </w:rPr>
              <w:t>2</w:t>
            </w:r>
            <w:r w:rsidR="00637998">
              <w:rPr>
                <w:rFonts w:ascii="楷体" w:eastAsia="楷体" w:hAnsi="楷体" w:hint="eastAsia"/>
                <w:color w:val="000000"/>
                <w:szCs w:val="21"/>
              </w:rPr>
              <w:t>4</w:t>
            </w:r>
          </w:p>
        </w:tc>
        <w:tc>
          <w:tcPr>
            <w:tcW w:w="6917" w:type="dxa"/>
            <w:vAlign w:val="center"/>
          </w:tcPr>
          <w:p w:rsidR="00145898" w:rsidRPr="00474BF2" w:rsidRDefault="00145898">
            <w:pPr>
              <w:widowControl/>
              <w:adjustRightInd w:val="0"/>
              <w:snapToGrid w:val="0"/>
              <w:rPr>
                <w:rFonts w:ascii="楷体" w:eastAsia="楷体" w:hAnsi="楷体"/>
                <w:color w:val="000000"/>
                <w:szCs w:val="21"/>
              </w:rPr>
            </w:pPr>
            <w:r w:rsidRPr="00474BF2">
              <w:rPr>
                <w:rFonts w:ascii="楷体" w:eastAsia="楷体" w:hAnsi="楷体"/>
                <w:color w:val="000000"/>
                <w:szCs w:val="21"/>
              </w:rPr>
              <w:t>有关部门和单位负责人对本单位所发生的重大教学事故有意隐瞒不报，造成严重影响。</w:t>
            </w:r>
          </w:p>
        </w:tc>
        <w:tc>
          <w:tcPr>
            <w:tcW w:w="1080" w:type="dxa"/>
            <w:vAlign w:val="center"/>
          </w:tcPr>
          <w:p w:rsidR="00145898" w:rsidRPr="00474BF2" w:rsidRDefault="00145898">
            <w:pPr>
              <w:widowControl/>
              <w:adjustRightInd w:val="0"/>
              <w:snapToGrid w:val="0"/>
              <w:jc w:val="center"/>
              <w:rPr>
                <w:rFonts w:ascii="楷体" w:eastAsia="楷体" w:hAnsi="楷体"/>
                <w:color w:val="000000"/>
                <w:szCs w:val="21"/>
              </w:rPr>
            </w:pPr>
            <w:r w:rsidRPr="00474BF2">
              <w:rPr>
                <w:rFonts w:ascii="楷体" w:eastAsia="楷体" w:hAnsi="楷体" w:hint="eastAsia"/>
                <w:color w:val="000000"/>
                <w:szCs w:val="21"/>
              </w:rPr>
              <w:t>Ⅱ</w:t>
            </w:r>
          </w:p>
        </w:tc>
      </w:tr>
    </w:tbl>
    <w:p w:rsidR="00600381" w:rsidRDefault="00600381" w:rsidP="00637998">
      <w:pPr>
        <w:spacing w:beforeLines="50" w:afterLines="50" w:line="400" w:lineRule="exact"/>
        <w:jc w:val="center"/>
        <w:rPr>
          <w:rFonts w:ascii="楷体" w:eastAsia="楷体" w:hAnsi="楷体"/>
          <w:b/>
          <w:color w:val="000000"/>
          <w:sz w:val="28"/>
          <w:szCs w:val="28"/>
        </w:rPr>
      </w:pPr>
    </w:p>
    <w:p w:rsidR="00600381" w:rsidRDefault="00600381" w:rsidP="00637998">
      <w:pPr>
        <w:spacing w:beforeLines="50" w:afterLines="50" w:line="400" w:lineRule="exact"/>
        <w:jc w:val="center"/>
        <w:rPr>
          <w:rFonts w:ascii="楷体" w:eastAsia="楷体" w:hAnsi="楷体"/>
          <w:b/>
          <w:color w:val="000000"/>
          <w:sz w:val="28"/>
          <w:szCs w:val="28"/>
        </w:rPr>
      </w:pPr>
    </w:p>
    <w:p w:rsidR="00145898" w:rsidRPr="00474BF2" w:rsidRDefault="00145898" w:rsidP="00637998">
      <w:pPr>
        <w:spacing w:beforeLines="50" w:afterLines="50" w:line="400" w:lineRule="exact"/>
        <w:jc w:val="center"/>
        <w:rPr>
          <w:rFonts w:ascii="楷体" w:eastAsia="楷体" w:hAnsi="楷体"/>
          <w:b/>
          <w:color w:val="000000"/>
          <w:sz w:val="28"/>
          <w:szCs w:val="28"/>
        </w:rPr>
      </w:pPr>
      <w:r w:rsidRPr="00474BF2">
        <w:rPr>
          <w:rFonts w:ascii="楷体" w:eastAsia="楷体" w:hAnsi="楷体" w:hint="eastAsia"/>
          <w:b/>
          <w:color w:val="000000"/>
          <w:sz w:val="28"/>
          <w:szCs w:val="28"/>
        </w:rPr>
        <w:t>四、教学保障类事故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1"/>
        <w:gridCol w:w="6767"/>
        <w:gridCol w:w="1260"/>
      </w:tblGrid>
      <w:tr w:rsidR="00145898" w:rsidRPr="00474BF2">
        <w:trPr>
          <w:trHeight w:val="853"/>
        </w:trPr>
        <w:tc>
          <w:tcPr>
            <w:tcW w:w="721" w:type="dxa"/>
            <w:vAlign w:val="center"/>
          </w:tcPr>
          <w:p w:rsidR="00145898" w:rsidRPr="00474BF2" w:rsidRDefault="00145898">
            <w:pPr>
              <w:spacing w:line="400" w:lineRule="exact"/>
              <w:jc w:val="center"/>
              <w:rPr>
                <w:rFonts w:ascii="楷体" w:eastAsia="楷体" w:hAnsi="楷体"/>
                <w:b/>
                <w:color w:val="000000"/>
                <w:sz w:val="24"/>
              </w:rPr>
            </w:pPr>
            <w:r w:rsidRPr="00474BF2">
              <w:rPr>
                <w:rFonts w:ascii="楷体" w:eastAsia="楷体" w:hAnsi="楷体" w:hint="eastAsia"/>
                <w:b/>
                <w:color w:val="000000"/>
                <w:sz w:val="24"/>
              </w:rPr>
              <w:t>序号</w:t>
            </w:r>
          </w:p>
        </w:tc>
        <w:tc>
          <w:tcPr>
            <w:tcW w:w="6767" w:type="dxa"/>
            <w:vAlign w:val="center"/>
          </w:tcPr>
          <w:p w:rsidR="00145898" w:rsidRPr="00474BF2" w:rsidRDefault="00145898">
            <w:pPr>
              <w:spacing w:line="400" w:lineRule="exact"/>
              <w:jc w:val="center"/>
              <w:rPr>
                <w:rFonts w:ascii="楷体" w:eastAsia="楷体" w:hAnsi="楷体"/>
                <w:b/>
                <w:color w:val="000000"/>
                <w:sz w:val="24"/>
              </w:rPr>
            </w:pPr>
            <w:r w:rsidRPr="00474BF2">
              <w:rPr>
                <w:rFonts w:ascii="楷体" w:eastAsia="楷体" w:hAnsi="楷体"/>
                <w:b/>
                <w:color w:val="000000"/>
                <w:sz w:val="24"/>
              </w:rPr>
              <w:t>事</w:t>
            </w:r>
            <w:r w:rsidRPr="00474BF2">
              <w:rPr>
                <w:rFonts w:ascii="楷体" w:eastAsia="楷体" w:hAnsi="楷体" w:hint="eastAsia"/>
                <w:b/>
                <w:color w:val="000000"/>
                <w:sz w:val="24"/>
              </w:rPr>
              <w:t xml:space="preserve">  </w:t>
            </w:r>
            <w:r w:rsidRPr="00474BF2">
              <w:rPr>
                <w:rFonts w:ascii="楷体" w:eastAsia="楷体" w:hAnsi="楷体"/>
                <w:b/>
                <w:color w:val="000000"/>
                <w:sz w:val="24"/>
              </w:rPr>
              <w:t>故</w:t>
            </w:r>
            <w:r w:rsidRPr="00474BF2">
              <w:rPr>
                <w:rFonts w:ascii="楷体" w:eastAsia="楷体" w:hAnsi="楷体" w:hint="eastAsia"/>
                <w:b/>
                <w:color w:val="000000"/>
                <w:sz w:val="24"/>
              </w:rPr>
              <w:t xml:space="preserve">  </w:t>
            </w:r>
            <w:r w:rsidRPr="00474BF2">
              <w:rPr>
                <w:rFonts w:ascii="楷体" w:eastAsia="楷体" w:hAnsi="楷体"/>
                <w:b/>
                <w:color w:val="000000"/>
                <w:sz w:val="24"/>
              </w:rPr>
              <w:t>内</w:t>
            </w:r>
            <w:r w:rsidRPr="00474BF2">
              <w:rPr>
                <w:rFonts w:ascii="楷体" w:eastAsia="楷体" w:hAnsi="楷体" w:hint="eastAsia"/>
                <w:b/>
                <w:color w:val="000000"/>
                <w:sz w:val="24"/>
              </w:rPr>
              <w:t xml:space="preserve">  </w:t>
            </w:r>
            <w:r w:rsidRPr="00474BF2">
              <w:rPr>
                <w:rFonts w:ascii="楷体" w:eastAsia="楷体" w:hAnsi="楷体"/>
                <w:b/>
                <w:color w:val="000000"/>
                <w:sz w:val="24"/>
              </w:rPr>
              <w:t>容</w:t>
            </w:r>
          </w:p>
        </w:tc>
        <w:tc>
          <w:tcPr>
            <w:tcW w:w="1260" w:type="dxa"/>
            <w:vAlign w:val="center"/>
          </w:tcPr>
          <w:p w:rsidR="00145898" w:rsidRPr="00474BF2" w:rsidRDefault="00145898">
            <w:pPr>
              <w:spacing w:line="400" w:lineRule="exact"/>
              <w:jc w:val="center"/>
              <w:rPr>
                <w:rFonts w:ascii="楷体" w:eastAsia="楷体" w:hAnsi="楷体"/>
                <w:b/>
                <w:color w:val="000000"/>
                <w:sz w:val="24"/>
              </w:rPr>
            </w:pPr>
            <w:r w:rsidRPr="00474BF2">
              <w:rPr>
                <w:rFonts w:ascii="楷体" w:eastAsia="楷体" w:hAnsi="楷体" w:hint="eastAsia"/>
                <w:b/>
                <w:color w:val="000000"/>
                <w:sz w:val="24"/>
              </w:rPr>
              <w:t>级 别</w:t>
            </w:r>
          </w:p>
          <w:p w:rsidR="00145898" w:rsidRPr="00474BF2" w:rsidRDefault="00145898">
            <w:pPr>
              <w:spacing w:line="400" w:lineRule="exact"/>
              <w:jc w:val="center"/>
              <w:rPr>
                <w:rFonts w:ascii="楷体" w:eastAsia="楷体" w:hAnsi="楷体"/>
                <w:b/>
                <w:color w:val="000000"/>
                <w:sz w:val="24"/>
              </w:rPr>
            </w:pPr>
            <w:r w:rsidRPr="00474BF2">
              <w:rPr>
                <w:rFonts w:ascii="楷体" w:eastAsia="楷体" w:hAnsi="楷体" w:hint="eastAsia"/>
                <w:b/>
                <w:color w:val="000000"/>
                <w:sz w:val="24"/>
              </w:rPr>
              <w:t>认 定</w:t>
            </w:r>
          </w:p>
        </w:tc>
      </w:tr>
      <w:tr w:rsidR="00145898" w:rsidRPr="00474BF2">
        <w:trPr>
          <w:trHeight w:val="605"/>
        </w:trPr>
        <w:tc>
          <w:tcPr>
            <w:tcW w:w="721" w:type="dxa"/>
            <w:vAlign w:val="center"/>
          </w:tcPr>
          <w:p w:rsidR="00145898" w:rsidRPr="00474BF2" w:rsidRDefault="00145898">
            <w:pPr>
              <w:spacing w:line="400" w:lineRule="exact"/>
              <w:jc w:val="center"/>
              <w:rPr>
                <w:rFonts w:ascii="楷体" w:eastAsia="楷体" w:hAnsi="楷体"/>
                <w:szCs w:val="21"/>
              </w:rPr>
            </w:pPr>
            <w:r w:rsidRPr="00474BF2">
              <w:rPr>
                <w:rFonts w:ascii="楷体" w:eastAsia="楷体" w:hAnsi="楷体" w:hint="eastAsia"/>
                <w:szCs w:val="21"/>
              </w:rPr>
              <w:t>2</w:t>
            </w:r>
            <w:r w:rsidR="00637998">
              <w:rPr>
                <w:rFonts w:ascii="楷体" w:eastAsia="楷体" w:hAnsi="楷体" w:hint="eastAsia"/>
                <w:szCs w:val="21"/>
              </w:rPr>
              <w:t>5</w:t>
            </w:r>
          </w:p>
        </w:tc>
        <w:tc>
          <w:tcPr>
            <w:tcW w:w="6767" w:type="dxa"/>
            <w:vAlign w:val="center"/>
          </w:tcPr>
          <w:p w:rsidR="00145898" w:rsidRPr="00474BF2" w:rsidRDefault="00395397" w:rsidP="00395397">
            <w:pPr>
              <w:spacing w:line="400" w:lineRule="exact"/>
              <w:rPr>
                <w:rFonts w:ascii="楷体" w:eastAsia="楷体" w:hAnsi="楷体"/>
                <w:kern w:val="0"/>
                <w:szCs w:val="21"/>
              </w:rPr>
            </w:pPr>
            <w:r>
              <w:rPr>
                <w:rFonts w:ascii="楷体" w:eastAsia="楷体" w:hAnsi="楷体"/>
                <w:color w:val="000000"/>
                <w:szCs w:val="21"/>
              </w:rPr>
              <w:t>实训</w:t>
            </w:r>
            <w:r w:rsidR="00DB75CD">
              <w:rPr>
                <w:rFonts w:ascii="楷体" w:eastAsia="楷体" w:hAnsi="楷体"/>
                <w:color w:val="000000"/>
                <w:szCs w:val="21"/>
              </w:rPr>
              <w:t>室</w:t>
            </w:r>
            <w:r>
              <w:rPr>
                <w:rFonts w:ascii="楷体" w:eastAsia="楷体" w:hAnsi="楷体"/>
                <w:color w:val="000000"/>
                <w:szCs w:val="21"/>
              </w:rPr>
              <w:t>管理人员在实训</w:t>
            </w:r>
            <w:r w:rsidR="00145898" w:rsidRPr="00474BF2">
              <w:rPr>
                <w:rFonts w:ascii="楷体" w:eastAsia="楷体" w:hAnsi="楷体"/>
                <w:color w:val="000000"/>
                <w:szCs w:val="21"/>
              </w:rPr>
              <w:t>课前未及时准备好仪器设备及实</w:t>
            </w:r>
            <w:r>
              <w:rPr>
                <w:rFonts w:ascii="楷体" w:eastAsia="楷体" w:hAnsi="楷体"/>
                <w:color w:val="000000"/>
                <w:szCs w:val="21"/>
              </w:rPr>
              <w:t>训</w:t>
            </w:r>
            <w:r w:rsidR="00145898" w:rsidRPr="00474BF2">
              <w:rPr>
                <w:rFonts w:ascii="楷体" w:eastAsia="楷体" w:hAnsi="楷体"/>
                <w:color w:val="000000"/>
                <w:szCs w:val="21"/>
              </w:rPr>
              <w:t>用品，影响教学。</w:t>
            </w:r>
          </w:p>
        </w:tc>
        <w:tc>
          <w:tcPr>
            <w:tcW w:w="1260" w:type="dxa"/>
            <w:vAlign w:val="center"/>
          </w:tcPr>
          <w:p w:rsidR="00145898" w:rsidRPr="00474BF2" w:rsidRDefault="00525DA2" w:rsidP="00525DA2">
            <w:pPr>
              <w:spacing w:line="400" w:lineRule="exact"/>
              <w:jc w:val="center"/>
              <w:rPr>
                <w:rFonts w:ascii="楷体" w:eastAsia="楷体" w:hAnsi="楷体" w:cs="宋体"/>
                <w:kern w:val="0"/>
                <w:szCs w:val="21"/>
              </w:rPr>
            </w:pPr>
            <w:r w:rsidRPr="00474BF2">
              <w:rPr>
                <w:rFonts w:ascii="楷体" w:eastAsia="楷体" w:hAnsi="楷体"/>
                <w:color w:val="000000"/>
                <w:szCs w:val="21"/>
              </w:rPr>
              <w:t>Ⅲ</w:t>
            </w:r>
          </w:p>
        </w:tc>
      </w:tr>
      <w:tr w:rsidR="00145898" w:rsidRPr="00474BF2" w:rsidTr="009577B4">
        <w:trPr>
          <w:trHeight w:val="718"/>
        </w:trPr>
        <w:tc>
          <w:tcPr>
            <w:tcW w:w="721" w:type="dxa"/>
            <w:vAlign w:val="center"/>
          </w:tcPr>
          <w:p w:rsidR="00145898" w:rsidRPr="00474BF2" w:rsidRDefault="00145898">
            <w:pPr>
              <w:spacing w:line="400" w:lineRule="exact"/>
              <w:jc w:val="center"/>
              <w:rPr>
                <w:rFonts w:ascii="楷体" w:eastAsia="楷体" w:hAnsi="楷体"/>
                <w:szCs w:val="21"/>
              </w:rPr>
            </w:pPr>
            <w:r w:rsidRPr="00474BF2">
              <w:rPr>
                <w:rFonts w:ascii="楷体" w:eastAsia="楷体" w:hAnsi="楷体" w:hint="eastAsia"/>
                <w:szCs w:val="21"/>
              </w:rPr>
              <w:t>2</w:t>
            </w:r>
            <w:r w:rsidR="00637998">
              <w:rPr>
                <w:rFonts w:ascii="楷体" w:eastAsia="楷体" w:hAnsi="楷体" w:hint="eastAsia"/>
                <w:szCs w:val="21"/>
              </w:rPr>
              <w:t>6</w:t>
            </w:r>
          </w:p>
        </w:tc>
        <w:tc>
          <w:tcPr>
            <w:tcW w:w="6767" w:type="dxa"/>
            <w:vAlign w:val="center"/>
          </w:tcPr>
          <w:p w:rsidR="00145898" w:rsidRPr="00474BF2" w:rsidRDefault="00145898">
            <w:pPr>
              <w:spacing w:line="400" w:lineRule="exact"/>
              <w:rPr>
                <w:rFonts w:ascii="楷体" w:eastAsia="楷体" w:hAnsi="楷体"/>
                <w:kern w:val="0"/>
                <w:szCs w:val="21"/>
              </w:rPr>
            </w:pPr>
            <w:r w:rsidRPr="00474BF2">
              <w:rPr>
                <w:rFonts w:ascii="楷体" w:eastAsia="楷体" w:hAnsi="楷体"/>
                <w:color w:val="000000"/>
                <w:szCs w:val="21"/>
              </w:rPr>
              <w:t>教学管理人员未及时到岗或离岗，影响正常教学活动。</w:t>
            </w:r>
          </w:p>
        </w:tc>
        <w:tc>
          <w:tcPr>
            <w:tcW w:w="1260" w:type="dxa"/>
            <w:vAlign w:val="center"/>
          </w:tcPr>
          <w:p w:rsidR="00145898" w:rsidRPr="00474BF2" w:rsidRDefault="00525DA2" w:rsidP="00525DA2">
            <w:pPr>
              <w:spacing w:line="400" w:lineRule="exact"/>
              <w:jc w:val="center"/>
              <w:rPr>
                <w:rFonts w:ascii="楷体" w:eastAsia="楷体" w:hAnsi="楷体" w:cs="宋体"/>
                <w:kern w:val="0"/>
                <w:szCs w:val="21"/>
              </w:rPr>
            </w:pPr>
            <w:r w:rsidRPr="00474BF2">
              <w:rPr>
                <w:rFonts w:ascii="楷体" w:eastAsia="楷体" w:hAnsi="楷体"/>
                <w:color w:val="000000"/>
                <w:szCs w:val="21"/>
              </w:rPr>
              <w:t>Ⅲ</w:t>
            </w:r>
          </w:p>
        </w:tc>
      </w:tr>
      <w:tr w:rsidR="00145898" w:rsidRPr="00474BF2">
        <w:trPr>
          <w:trHeight w:val="596"/>
        </w:trPr>
        <w:tc>
          <w:tcPr>
            <w:tcW w:w="721" w:type="dxa"/>
            <w:vAlign w:val="center"/>
          </w:tcPr>
          <w:p w:rsidR="00145898" w:rsidRPr="00474BF2" w:rsidRDefault="00145898">
            <w:pPr>
              <w:spacing w:line="400" w:lineRule="exact"/>
              <w:jc w:val="center"/>
              <w:rPr>
                <w:rFonts w:ascii="楷体" w:eastAsia="楷体" w:hAnsi="楷体"/>
                <w:szCs w:val="21"/>
              </w:rPr>
            </w:pPr>
            <w:r w:rsidRPr="00474BF2">
              <w:rPr>
                <w:rFonts w:ascii="楷体" w:eastAsia="楷体" w:hAnsi="楷体" w:hint="eastAsia"/>
                <w:szCs w:val="21"/>
              </w:rPr>
              <w:t>2</w:t>
            </w:r>
            <w:r w:rsidR="00637998">
              <w:rPr>
                <w:rFonts w:ascii="楷体" w:eastAsia="楷体" w:hAnsi="楷体" w:hint="eastAsia"/>
                <w:szCs w:val="21"/>
              </w:rPr>
              <w:t>7</w:t>
            </w:r>
          </w:p>
        </w:tc>
        <w:tc>
          <w:tcPr>
            <w:tcW w:w="6767" w:type="dxa"/>
            <w:vAlign w:val="center"/>
          </w:tcPr>
          <w:p w:rsidR="00145898" w:rsidRPr="00474BF2" w:rsidRDefault="00145898">
            <w:pPr>
              <w:spacing w:line="400" w:lineRule="exact"/>
              <w:rPr>
                <w:rFonts w:ascii="楷体" w:eastAsia="楷体" w:hAnsi="楷体"/>
                <w:kern w:val="0"/>
                <w:szCs w:val="21"/>
              </w:rPr>
            </w:pPr>
            <w:r w:rsidRPr="00474BF2">
              <w:rPr>
                <w:rFonts w:ascii="楷体" w:eastAsia="楷体" w:hAnsi="楷体"/>
                <w:color w:val="000000"/>
                <w:szCs w:val="21"/>
              </w:rPr>
              <w:t>未经教务处同意占用教学场所，影响正常教学活动。</w:t>
            </w:r>
          </w:p>
        </w:tc>
        <w:tc>
          <w:tcPr>
            <w:tcW w:w="1260" w:type="dxa"/>
            <w:vAlign w:val="center"/>
          </w:tcPr>
          <w:p w:rsidR="00145898" w:rsidRPr="00474BF2" w:rsidRDefault="00525DA2" w:rsidP="00525DA2">
            <w:pPr>
              <w:spacing w:line="400" w:lineRule="exact"/>
              <w:jc w:val="center"/>
              <w:rPr>
                <w:rFonts w:ascii="楷体" w:eastAsia="楷体" w:hAnsi="楷体" w:cs="宋体"/>
                <w:kern w:val="0"/>
                <w:szCs w:val="21"/>
              </w:rPr>
            </w:pPr>
            <w:r w:rsidRPr="00474BF2">
              <w:rPr>
                <w:rFonts w:ascii="楷体" w:eastAsia="楷体" w:hAnsi="楷体"/>
                <w:color w:val="000000"/>
                <w:szCs w:val="21"/>
              </w:rPr>
              <w:t>Ⅲ</w:t>
            </w:r>
          </w:p>
        </w:tc>
      </w:tr>
      <w:tr w:rsidR="00145898" w:rsidRPr="00474BF2">
        <w:trPr>
          <w:trHeight w:val="596"/>
        </w:trPr>
        <w:tc>
          <w:tcPr>
            <w:tcW w:w="721" w:type="dxa"/>
            <w:vAlign w:val="center"/>
          </w:tcPr>
          <w:p w:rsidR="00145898" w:rsidRPr="00474BF2" w:rsidRDefault="00145898">
            <w:pPr>
              <w:spacing w:line="400" w:lineRule="exact"/>
              <w:jc w:val="center"/>
              <w:rPr>
                <w:rFonts w:ascii="楷体" w:eastAsia="楷体" w:hAnsi="楷体"/>
                <w:szCs w:val="21"/>
              </w:rPr>
            </w:pPr>
            <w:r w:rsidRPr="00474BF2">
              <w:rPr>
                <w:rFonts w:ascii="楷体" w:eastAsia="楷体" w:hAnsi="楷体" w:hint="eastAsia"/>
                <w:szCs w:val="21"/>
              </w:rPr>
              <w:t>2</w:t>
            </w:r>
            <w:r w:rsidR="00637998">
              <w:rPr>
                <w:rFonts w:ascii="楷体" w:eastAsia="楷体" w:hAnsi="楷体" w:hint="eastAsia"/>
                <w:szCs w:val="21"/>
              </w:rPr>
              <w:t>8</w:t>
            </w:r>
          </w:p>
        </w:tc>
        <w:tc>
          <w:tcPr>
            <w:tcW w:w="6767" w:type="dxa"/>
            <w:vAlign w:val="center"/>
          </w:tcPr>
          <w:p w:rsidR="00145898" w:rsidRPr="00474BF2" w:rsidRDefault="00145898" w:rsidP="00DB75CD">
            <w:pPr>
              <w:spacing w:line="400" w:lineRule="exact"/>
              <w:rPr>
                <w:rFonts w:ascii="楷体" w:eastAsia="楷体" w:hAnsi="楷体"/>
                <w:szCs w:val="21"/>
              </w:rPr>
            </w:pPr>
            <w:r w:rsidRPr="00474BF2">
              <w:rPr>
                <w:rFonts w:ascii="楷体" w:eastAsia="楷体" w:hAnsi="楷体"/>
                <w:color w:val="000000"/>
                <w:szCs w:val="21"/>
              </w:rPr>
              <w:t>不按规定及时检查电铃、</w:t>
            </w:r>
            <w:r w:rsidR="00DB75CD">
              <w:rPr>
                <w:rFonts w:ascii="楷体" w:eastAsia="楷体" w:hAnsi="楷体"/>
                <w:color w:val="000000"/>
                <w:szCs w:val="21"/>
              </w:rPr>
              <w:t>投影、</w:t>
            </w:r>
            <w:r w:rsidRPr="00474BF2">
              <w:rPr>
                <w:rFonts w:ascii="楷体" w:eastAsia="楷体" w:hAnsi="楷体" w:hint="eastAsia"/>
                <w:color w:val="000000"/>
                <w:szCs w:val="21"/>
              </w:rPr>
              <w:t>多媒体</w:t>
            </w:r>
            <w:r w:rsidR="00DB75CD">
              <w:rPr>
                <w:rFonts w:ascii="楷体" w:eastAsia="楷体" w:hAnsi="楷体" w:hint="eastAsia"/>
                <w:color w:val="000000"/>
                <w:szCs w:val="21"/>
              </w:rPr>
              <w:t>操作台</w:t>
            </w:r>
            <w:r w:rsidRPr="00474BF2">
              <w:rPr>
                <w:rFonts w:ascii="楷体" w:eastAsia="楷体" w:hAnsi="楷体" w:hint="eastAsia"/>
                <w:color w:val="000000"/>
                <w:szCs w:val="21"/>
              </w:rPr>
              <w:t>等设施</w:t>
            </w:r>
            <w:r w:rsidRPr="00474BF2">
              <w:rPr>
                <w:rFonts w:ascii="楷体" w:eastAsia="楷体" w:hAnsi="楷体"/>
                <w:color w:val="000000"/>
                <w:szCs w:val="21"/>
              </w:rPr>
              <w:t>，</w:t>
            </w:r>
            <w:r w:rsidRPr="00474BF2">
              <w:rPr>
                <w:rFonts w:ascii="楷体" w:eastAsia="楷体" w:hAnsi="楷体" w:hint="eastAsia"/>
                <w:color w:val="000000"/>
                <w:szCs w:val="21"/>
              </w:rPr>
              <w:t>严重</w:t>
            </w:r>
            <w:r w:rsidRPr="00474BF2">
              <w:rPr>
                <w:rFonts w:ascii="楷体" w:eastAsia="楷体" w:hAnsi="楷体"/>
                <w:color w:val="000000"/>
                <w:szCs w:val="21"/>
              </w:rPr>
              <w:t>影响教学正常进行。</w:t>
            </w:r>
          </w:p>
        </w:tc>
        <w:tc>
          <w:tcPr>
            <w:tcW w:w="1260" w:type="dxa"/>
            <w:vAlign w:val="center"/>
          </w:tcPr>
          <w:p w:rsidR="00145898" w:rsidRPr="00474BF2" w:rsidRDefault="0024555B" w:rsidP="00525DA2">
            <w:pPr>
              <w:spacing w:line="400" w:lineRule="exact"/>
              <w:jc w:val="center"/>
              <w:rPr>
                <w:rFonts w:ascii="楷体" w:eastAsia="楷体" w:hAnsi="楷体"/>
                <w:szCs w:val="21"/>
              </w:rPr>
            </w:pPr>
            <w:r w:rsidRPr="00474BF2">
              <w:rPr>
                <w:rFonts w:ascii="楷体" w:eastAsia="楷体" w:hAnsi="楷体" w:hint="eastAsia"/>
                <w:color w:val="000000"/>
                <w:szCs w:val="21"/>
              </w:rPr>
              <w:t>Ⅱ</w:t>
            </w:r>
          </w:p>
        </w:tc>
      </w:tr>
      <w:tr w:rsidR="00145898" w:rsidRPr="00474BF2">
        <w:trPr>
          <w:trHeight w:val="501"/>
        </w:trPr>
        <w:tc>
          <w:tcPr>
            <w:tcW w:w="721" w:type="dxa"/>
            <w:vAlign w:val="center"/>
          </w:tcPr>
          <w:p w:rsidR="00145898" w:rsidRPr="00474BF2" w:rsidRDefault="00145898">
            <w:pPr>
              <w:spacing w:line="400" w:lineRule="exact"/>
              <w:jc w:val="center"/>
              <w:rPr>
                <w:rFonts w:ascii="楷体" w:eastAsia="楷体" w:hAnsi="楷体"/>
                <w:szCs w:val="21"/>
              </w:rPr>
            </w:pPr>
            <w:r w:rsidRPr="00474BF2">
              <w:rPr>
                <w:rFonts w:ascii="楷体" w:eastAsia="楷体" w:hAnsi="楷体" w:hint="eastAsia"/>
                <w:szCs w:val="21"/>
              </w:rPr>
              <w:t>2</w:t>
            </w:r>
            <w:r w:rsidR="00637998">
              <w:rPr>
                <w:rFonts w:ascii="楷体" w:eastAsia="楷体" w:hAnsi="楷体" w:hint="eastAsia"/>
                <w:szCs w:val="21"/>
              </w:rPr>
              <w:t>9</w:t>
            </w:r>
          </w:p>
        </w:tc>
        <w:tc>
          <w:tcPr>
            <w:tcW w:w="6767" w:type="dxa"/>
            <w:vAlign w:val="center"/>
          </w:tcPr>
          <w:p w:rsidR="00145898" w:rsidRPr="00474BF2" w:rsidRDefault="00145898">
            <w:pPr>
              <w:spacing w:line="400" w:lineRule="exact"/>
              <w:rPr>
                <w:rFonts w:ascii="楷体" w:eastAsia="楷体" w:hAnsi="楷体"/>
                <w:szCs w:val="21"/>
              </w:rPr>
            </w:pPr>
            <w:r w:rsidRPr="00474BF2">
              <w:rPr>
                <w:rFonts w:ascii="楷体" w:eastAsia="楷体" w:hAnsi="楷体"/>
                <w:color w:val="000000"/>
                <w:szCs w:val="21"/>
              </w:rPr>
              <w:t>无故停水、停电</w:t>
            </w:r>
            <w:r w:rsidR="0024555B">
              <w:rPr>
                <w:rFonts w:ascii="楷体" w:eastAsia="楷体" w:hAnsi="楷体"/>
                <w:color w:val="000000"/>
                <w:szCs w:val="21"/>
              </w:rPr>
              <w:t>、断网</w:t>
            </w:r>
            <w:r w:rsidRPr="00474BF2">
              <w:rPr>
                <w:rFonts w:ascii="楷体" w:eastAsia="楷体" w:hAnsi="楷体"/>
                <w:color w:val="000000"/>
                <w:szCs w:val="21"/>
              </w:rPr>
              <w:t>，严重影响教学正常进行。</w:t>
            </w:r>
          </w:p>
        </w:tc>
        <w:tc>
          <w:tcPr>
            <w:tcW w:w="1260" w:type="dxa"/>
          </w:tcPr>
          <w:p w:rsidR="00145898" w:rsidRPr="00474BF2" w:rsidRDefault="00145898">
            <w:pPr>
              <w:spacing w:line="400" w:lineRule="exact"/>
              <w:jc w:val="center"/>
              <w:rPr>
                <w:rFonts w:ascii="楷体" w:eastAsia="楷体" w:hAnsi="楷体"/>
                <w:szCs w:val="21"/>
              </w:rPr>
            </w:pPr>
            <w:r w:rsidRPr="00474BF2">
              <w:rPr>
                <w:rFonts w:ascii="楷体" w:eastAsia="楷体" w:hAnsi="楷体" w:hint="eastAsia"/>
                <w:szCs w:val="21"/>
              </w:rPr>
              <w:t>Ⅱ</w:t>
            </w:r>
          </w:p>
        </w:tc>
      </w:tr>
    </w:tbl>
    <w:p w:rsidR="00600381" w:rsidRDefault="00600381" w:rsidP="00637998">
      <w:pPr>
        <w:spacing w:afterLines="50" w:line="520" w:lineRule="exact"/>
        <w:rPr>
          <w:rFonts w:ascii="楷体" w:eastAsia="楷体" w:hAnsi="楷体" w:cs="宋体"/>
          <w:b/>
          <w:bCs/>
          <w:sz w:val="28"/>
          <w:szCs w:val="28"/>
        </w:rPr>
      </w:pPr>
    </w:p>
    <w:p w:rsidR="00600381" w:rsidRDefault="00600381" w:rsidP="00637998">
      <w:pPr>
        <w:spacing w:afterLines="50" w:line="520" w:lineRule="exact"/>
        <w:rPr>
          <w:rFonts w:ascii="楷体" w:eastAsia="楷体" w:hAnsi="楷体" w:cs="宋体"/>
          <w:b/>
          <w:bCs/>
          <w:sz w:val="28"/>
          <w:szCs w:val="28"/>
        </w:rPr>
      </w:pPr>
    </w:p>
    <w:p w:rsidR="00600381" w:rsidRDefault="00600381" w:rsidP="00637998">
      <w:pPr>
        <w:spacing w:afterLines="50" w:line="520" w:lineRule="exact"/>
        <w:rPr>
          <w:rFonts w:ascii="楷体" w:eastAsia="楷体" w:hAnsi="楷体" w:cs="宋体"/>
          <w:b/>
          <w:bCs/>
          <w:sz w:val="28"/>
          <w:szCs w:val="28"/>
        </w:rPr>
      </w:pPr>
    </w:p>
    <w:p w:rsidR="00600381" w:rsidRDefault="00600381" w:rsidP="00637998">
      <w:pPr>
        <w:spacing w:afterLines="50" w:line="520" w:lineRule="exact"/>
        <w:rPr>
          <w:rFonts w:ascii="楷体" w:eastAsia="楷体" w:hAnsi="楷体" w:cs="宋体"/>
          <w:b/>
          <w:bCs/>
          <w:sz w:val="28"/>
          <w:szCs w:val="28"/>
        </w:rPr>
      </w:pPr>
    </w:p>
    <w:p w:rsidR="00256B40" w:rsidRPr="00F00F3B" w:rsidRDefault="00F00F3B" w:rsidP="00637998">
      <w:pPr>
        <w:spacing w:afterLines="50" w:line="520" w:lineRule="exact"/>
        <w:rPr>
          <w:rFonts w:ascii="楷体" w:eastAsia="楷体" w:hAnsi="楷体"/>
          <w:b/>
          <w:sz w:val="28"/>
          <w:szCs w:val="28"/>
        </w:rPr>
      </w:pPr>
      <w:r w:rsidRPr="00F00F3B">
        <w:rPr>
          <w:rFonts w:ascii="楷体" w:eastAsia="楷体" w:hAnsi="楷体" w:cs="宋体" w:hint="eastAsia"/>
          <w:b/>
          <w:bCs/>
          <w:sz w:val="28"/>
          <w:szCs w:val="28"/>
        </w:rPr>
        <w:t>附件二：</w:t>
      </w:r>
    </w:p>
    <w:p w:rsidR="00145898" w:rsidRPr="00474BF2" w:rsidRDefault="00BC5CD4" w:rsidP="00637998">
      <w:pPr>
        <w:spacing w:afterLines="50" w:line="520" w:lineRule="exact"/>
        <w:jc w:val="center"/>
        <w:rPr>
          <w:rFonts w:ascii="楷体" w:eastAsia="楷体" w:hAnsi="楷体"/>
          <w:b/>
          <w:sz w:val="30"/>
        </w:rPr>
      </w:pPr>
      <w:r w:rsidRPr="00474BF2">
        <w:rPr>
          <w:rFonts w:ascii="楷体" w:eastAsia="楷体" w:hAnsi="楷体" w:hint="eastAsia"/>
          <w:b/>
          <w:sz w:val="36"/>
        </w:rPr>
        <w:t>湖北科技职业</w:t>
      </w:r>
      <w:r w:rsidR="00145898" w:rsidRPr="00474BF2">
        <w:rPr>
          <w:rFonts w:ascii="楷体" w:eastAsia="楷体" w:hAnsi="楷体" w:hint="eastAsia"/>
          <w:b/>
          <w:sz w:val="36"/>
        </w:rPr>
        <w:t>学院教学事故查处登记表</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5"/>
        <w:gridCol w:w="1365"/>
        <w:gridCol w:w="1950"/>
        <w:gridCol w:w="1800"/>
        <w:gridCol w:w="2160"/>
      </w:tblGrid>
      <w:tr w:rsidR="00145898" w:rsidRPr="00474BF2" w:rsidTr="00861506">
        <w:trPr>
          <w:cantSplit/>
          <w:trHeight w:val="400"/>
        </w:trPr>
        <w:tc>
          <w:tcPr>
            <w:tcW w:w="1365" w:type="dxa"/>
            <w:vMerge w:val="restart"/>
            <w:vAlign w:val="center"/>
          </w:tcPr>
          <w:p w:rsidR="00145898" w:rsidRPr="00474BF2" w:rsidRDefault="00145898">
            <w:pPr>
              <w:jc w:val="center"/>
              <w:rPr>
                <w:rFonts w:ascii="楷体" w:eastAsia="楷体" w:hAnsi="楷体"/>
                <w:sz w:val="24"/>
              </w:rPr>
            </w:pPr>
            <w:r w:rsidRPr="00474BF2">
              <w:rPr>
                <w:rFonts w:ascii="楷体" w:eastAsia="楷体" w:hAnsi="楷体" w:hint="eastAsia"/>
                <w:sz w:val="24"/>
              </w:rPr>
              <w:t>事</w:t>
            </w:r>
            <w:r w:rsidRPr="00474BF2">
              <w:rPr>
                <w:rFonts w:ascii="楷体" w:eastAsia="楷体" w:hAnsi="楷体"/>
                <w:sz w:val="24"/>
              </w:rPr>
              <w:t xml:space="preserve">  </w:t>
            </w:r>
            <w:r w:rsidRPr="00474BF2">
              <w:rPr>
                <w:rFonts w:ascii="楷体" w:eastAsia="楷体" w:hAnsi="楷体" w:hint="eastAsia"/>
                <w:sz w:val="24"/>
              </w:rPr>
              <w:t>故</w:t>
            </w:r>
          </w:p>
          <w:p w:rsidR="00145898" w:rsidRPr="00474BF2" w:rsidRDefault="00145898">
            <w:pPr>
              <w:jc w:val="center"/>
              <w:rPr>
                <w:rFonts w:ascii="楷体" w:eastAsia="楷体" w:hAnsi="楷体"/>
                <w:sz w:val="24"/>
              </w:rPr>
            </w:pPr>
            <w:r w:rsidRPr="00474BF2">
              <w:rPr>
                <w:rFonts w:ascii="楷体" w:eastAsia="楷体" w:hAnsi="楷体" w:hint="eastAsia"/>
                <w:sz w:val="24"/>
              </w:rPr>
              <w:t>责任人</w:t>
            </w:r>
          </w:p>
        </w:tc>
        <w:tc>
          <w:tcPr>
            <w:tcW w:w="1365" w:type="dxa"/>
            <w:vAlign w:val="center"/>
          </w:tcPr>
          <w:p w:rsidR="00145898" w:rsidRPr="00474BF2" w:rsidRDefault="00145898">
            <w:pPr>
              <w:jc w:val="center"/>
              <w:rPr>
                <w:rFonts w:ascii="楷体" w:eastAsia="楷体" w:hAnsi="楷体"/>
                <w:sz w:val="24"/>
              </w:rPr>
            </w:pPr>
            <w:r w:rsidRPr="00474BF2">
              <w:rPr>
                <w:rFonts w:ascii="楷体" w:eastAsia="楷体" w:hAnsi="楷体" w:hint="eastAsia"/>
                <w:sz w:val="24"/>
              </w:rPr>
              <w:t>姓    名</w:t>
            </w:r>
          </w:p>
        </w:tc>
        <w:tc>
          <w:tcPr>
            <w:tcW w:w="1950" w:type="dxa"/>
            <w:vAlign w:val="center"/>
          </w:tcPr>
          <w:p w:rsidR="00145898" w:rsidRPr="00474BF2" w:rsidRDefault="00145898">
            <w:pPr>
              <w:jc w:val="center"/>
              <w:rPr>
                <w:rFonts w:ascii="楷体" w:eastAsia="楷体" w:hAnsi="楷体"/>
                <w:sz w:val="24"/>
              </w:rPr>
            </w:pPr>
          </w:p>
        </w:tc>
        <w:tc>
          <w:tcPr>
            <w:tcW w:w="1800" w:type="dxa"/>
            <w:vAlign w:val="center"/>
          </w:tcPr>
          <w:p w:rsidR="00145898" w:rsidRPr="00474BF2" w:rsidRDefault="00145898">
            <w:pPr>
              <w:widowControl/>
              <w:jc w:val="center"/>
              <w:rPr>
                <w:rFonts w:ascii="楷体" w:eastAsia="楷体" w:hAnsi="楷体"/>
                <w:sz w:val="24"/>
              </w:rPr>
            </w:pPr>
            <w:r w:rsidRPr="00474BF2">
              <w:rPr>
                <w:rFonts w:ascii="楷体" w:eastAsia="楷体" w:hAnsi="楷体" w:hint="eastAsia"/>
                <w:sz w:val="24"/>
              </w:rPr>
              <w:t>职称/职务</w:t>
            </w:r>
          </w:p>
        </w:tc>
        <w:tc>
          <w:tcPr>
            <w:tcW w:w="2160" w:type="dxa"/>
          </w:tcPr>
          <w:p w:rsidR="00145898" w:rsidRPr="00474BF2" w:rsidRDefault="00145898">
            <w:pPr>
              <w:rPr>
                <w:rFonts w:ascii="楷体" w:eastAsia="楷体" w:hAnsi="楷体"/>
                <w:sz w:val="24"/>
              </w:rPr>
            </w:pPr>
          </w:p>
        </w:tc>
      </w:tr>
      <w:tr w:rsidR="00145898" w:rsidRPr="00474BF2" w:rsidTr="00861506">
        <w:trPr>
          <w:cantSplit/>
          <w:trHeight w:val="461"/>
        </w:trPr>
        <w:tc>
          <w:tcPr>
            <w:tcW w:w="1365" w:type="dxa"/>
            <w:vMerge/>
            <w:vAlign w:val="center"/>
          </w:tcPr>
          <w:p w:rsidR="00145898" w:rsidRPr="00474BF2" w:rsidRDefault="00145898">
            <w:pPr>
              <w:jc w:val="center"/>
              <w:rPr>
                <w:rFonts w:ascii="楷体" w:eastAsia="楷体" w:hAnsi="楷体"/>
                <w:sz w:val="24"/>
              </w:rPr>
            </w:pPr>
          </w:p>
        </w:tc>
        <w:tc>
          <w:tcPr>
            <w:tcW w:w="1365" w:type="dxa"/>
            <w:vAlign w:val="center"/>
          </w:tcPr>
          <w:p w:rsidR="00145898" w:rsidRPr="00474BF2" w:rsidRDefault="00145898">
            <w:pPr>
              <w:jc w:val="center"/>
              <w:rPr>
                <w:rFonts w:ascii="楷体" w:eastAsia="楷体" w:hAnsi="楷体"/>
                <w:sz w:val="24"/>
              </w:rPr>
            </w:pPr>
            <w:r w:rsidRPr="00474BF2">
              <w:rPr>
                <w:rFonts w:ascii="楷体" w:eastAsia="楷体" w:hAnsi="楷体" w:hint="eastAsia"/>
                <w:sz w:val="24"/>
              </w:rPr>
              <w:t>所在单位</w:t>
            </w:r>
          </w:p>
        </w:tc>
        <w:tc>
          <w:tcPr>
            <w:tcW w:w="5910" w:type="dxa"/>
            <w:gridSpan w:val="3"/>
            <w:vAlign w:val="center"/>
          </w:tcPr>
          <w:p w:rsidR="00145898" w:rsidRPr="00474BF2" w:rsidRDefault="00145898">
            <w:pPr>
              <w:rPr>
                <w:rFonts w:ascii="楷体" w:eastAsia="楷体" w:hAnsi="楷体"/>
                <w:sz w:val="24"/>
              </w:rPr>
            </w:pPr>
          </w:p>
        </w:tc>
      </w:tr>
      <w:tr w:rsidR="00145898" w:rsidRPr="00474BF2" w:rsidTr="00861506">
        <w:trPr>
          <w:cantSplit/>
          <w:trHeight w:val="567"/>
        </w:trPr>
        <w:tc>
          <w:tcPr>
            <w:tcW w:w="1365" w:type="dxa"/>
            <w:vAlign w:val="center"/>
          </w:tcPr>
          <w:p w:rsidR="00145898" w:rsidRPr="00474BF2" w:rsidRDefault="00145898">
            <w:pPr>
              <w:jc w:val="center"/>
              <w:rPr>
                <w:rFonts w:ascii="楷体" w:eastAsia="楷体" w:hAnsi="楷体"/>
                <w:sz w:val="24"/>
              </w:rPr>
            </w:pPr>
            <w:r w:rsidRPr="00474BF2">
              <w:rPr>
                <w:rFonts w:ascii="楷体" w:eastAsia="楷体" w:hAnsi="楷体" w:hint="eastAsia"/>
                <w:sz w:val="24"/>
              </w:rPr>
              <w:t>事故发生时间</w:t>
            </w:r>
          </w:p>
        </w:tc>
        <w:tc>
          <w:tcPr>
            <w:tcW w:w="3315" w:type="dxa"/>
            <w:gridSpan w:val="2"/>
            <w:vAlign w:val="center"/>
          </w:tcPr>
          <w:p w:rsidR="00145898" w:rsidRPr="00474BF2" w:rsidRDefault="00145898">
            <w:pPr>
              <w:jc w:val="center"/>
              <w:rPr>
                <w:rFonts w:ascii="楷体" w:eastAsia="楷体" w:hAnsi="楷体"/>
                <w:sz w:val="24"/>
              </w:rPr>
            </w:pPr>
          </w:p>
        </w:tc>
        <w:tc>
          <w:tcPr>
            <w:tcW w:w="1800" w:type="dxa"/>
            <w:vAlign w:val="center"/>
          </w:tcPr>
          <w:p w:rsidR="00145898" w:rsidRPr="00474BF2" w:rsidRDefault="00145898">
            <w:pPr>
              <w:jc w:val="center"/>
              <w:rPr>
                <w:rFonts w:ascii="楷体" w:eastAsia="楷体" w:hAnsi="楷体"/>
                <w:sz w:val="24"/>
              </w:rPr>
            </w:pPr>
            <w:r w:rsidRPr="00474BF2">
              <w:rPr>
                <w:rFonts w:ascii="楷体" w:eastAsia="楷体" w:hAnsi="楷体" w:hint="eastAsia"/>
                <w:sz w:val="24"/>
              </w:rPr>
              <w:t>上课班级/课程</w:t>
            </w:r>
          </w:p>
        </w:tc>
        <w:tc>
          <w:tcPr>
            <w:tcW w:w="2160" w:type="dxa"/>
            <w:vAlign w:val="center"/>
          </w:tcPr>
          <w:p w:rsidR="00145898" w:rsidRPr="00474BF2" w:rsidRDefault="00145898">
            <w:pPr>
              <w:rPr>
                <w:rFonts w:ascii="楷体" w:eastAsia="楷体" w:hAnsi="楷体"/>
                <w:sz w:val="24"/>
              </w:rPr>
            </w:pPr>
          </w:p>
        </w:tc>
      </w:tr>
      <w:tr w:rsidR="00145898" w:rsidRPr="00474BF2" w:rsidTr="00253308">
        <w:trPr>
          <w:trHeight w:val="3929"/>
        </w:trPr>
        <w:tc>
          <w:tcPr>
            <w:tcW w:w="1365" w:type="dxa"/>
            <w:vAlign w:val="center"/>
          </w:tcPr>
          <w:p w:rsidR="00145898" w:rsidRPr="00474BF2" w:rsidRDefault="00145898">
            <w:pPr>
              <w:jc w:val="center"/>
              <w:rPr>
                <w:rFonts w:ascii="楷体" w:eastAsia="楷体" w:hAnsi="楷体"/>
                <w:sz w:val="24"/>
              </w:rPr>
            </w:pPr>
            <w:r w:rsidRPr="00474BF2">
              <w:rPr>
                <w:rFonts w:ascii="楷体" w:eastAsia="楷体" w:hAnsi="楷体" w:hint="eastAsia"/>
                <w:sz w:val="24"/>
              </w:rPr>
              <w:t>教学</w:t>
            </w:r>
          </w:p>
          <w:p w:rsidR="00145898" w:rsidRPr="00474BF2" w:rsidRDefault="00145898">
            <w:pPr>
              <w:jc w:val="center"/>
              <w:rPr>
                <w:rFonts w:ascii="楷体" w:eastAsia="楷体" w:hAnsi="楷体"/>
                <w:sz w:val="24"/>
              </w:rPr>
            </w:pPr>
            <w:r w:rsidRPr="00474BF2">
              <w:rPr>
                <w:rFonts w:ascii="楷体" w:eastAsia="楷体" w:hAnsi="楷体" w:hint="eastAsia"/>
                <w:sz w:val="24"/>
              </w:rPr>
              <w:t>事故</w:t>
            </w:r>
          </w:p>
          <w:p w:rsidR="00145898" w:rsidRPr="00474BF2" w:rsidRDefault="00145898">
            <w:pPr>
              <w:jc w:val="center"/>
              <w:rPr>
                <w:rFonts w:ascii="楷体" w:eastAsia="楷体" w:hAnsi="楷体"/>
                <w:sz w:val="24"/>
              </w:rPr>
            </w:pPr>
            <w:r w:rsidRPr="00474BF2">
              <w:rPr>
                <w:rFonts w:ascii="楷体" w:eastAsia="楷体" w:hAnsi="楷体" w:hint="eastAsia"/>
                <w:sz w:val="24"/>
              </w:rPr>
              <w:t>基本</w:t>
            </w:r>
          </w:p>
          <w:p w:rsidR="00145898" w:rsidRPr="00474BF2" w:rsidRDefault="00145898">
            <w:pPr>
              <w:jc w:val="center"/>
              <w:rPr>
                <w:rFonts w:ascii="楷体" w:eastAsia="楷体" w:hAnsi="楷体"/>
                <w:sz w:val="24"/>
              </w:rPr>
            </w:pPr>
            <w:r w:rsidRPr="00474BF2">
              <w:rPr>
                <w:rFonts w:ascii="楷体" w:eastAsia="楷体" w:hAnsi="楷体" w:hint="eastAsia"/>
                <w:sz w:val="24"/>
              </w:rPr>
              <w:t>情况</w:t>
            </w:r>
          </w:p>
        </w:tc>
        <w:tc>
          <w:tcPr>
            <w:tcW w:w="7275" w:type="dxa"/>
            <w:gridSpan w:val="4"/>
          </w:tcPr>
          <w:p w:rsidR="00145898" w:rsidRPr="00474BF2" w:rsidRDefault="00145898">
            <w:pPr>
              <w:rPr>
                <w:rFonts w:ascii="楷体" w:eastAsia="楷体" w:hAnsi="楷体"/>
                <w:sz w:val="24"/>
              </w:rPr>
            </w:pPr>
          </w:p>
          <w:p w:rsidR="00145898" w:rsidRPr="00474BF2" w:rsidRDefault="00145898">
            <w:pPr>
              <w:rPr>
                <w:rFonts w:ascii="楷体" w:eastAsia="楷体" w:hAnsi="楷体"/>
                <w:sz w:val="24"/>
              </w:rPr>
            </w:pPr>
          </w:p>
          <w:p w:rsidR="00145898" w:rsidRPr="00474BF2" w:rsidRDefault="00145898">
            <w:pPr>
              <w:rPr>
                <w:rFonts w:ascii="楷体" w:eastAsia="楷体" w:hAnsi="楷体"/>
                <w:sz w:val="24"/>
              </w:rPr>
            </w:pPr>
          </w:p>
          <w:p w:rsidR="00145898" w:rsidRPr="00474BF2" w:rsidRDefault="00145898">
            <w:pPr>
              <w:rPr>
                <w:rFonts w:ascii="楷体" w:eastAsia="楷体" w:hAnsi="楷体"/>
                <w:sz w:val="24"/>
              </w:rPr>
            </w:pPr>
          </w:p>
          <w:p w:rsidR="00145898" w:rsidRPr="00474BF2" w:rsidRDefault="00145898">
            <w:pPr>
              <w:rPr>
                <w:rFonts w:ascii="楷体" w:eastAsia="楷体" w:hAnsi="楷体"/>
                <w:sz w:val="24"/>
              </w:rPr>
            </w:pPr>
          </w:p>
          <w:p w:rsidR="00145898" w:rsidRPr="00474BF2" w:rsidRDefault="00145898">
            <w:pPr>
              <w:rPr>
                <w:rFonts w:ascii="楷体" w:eastAsia="楷体" w:hAnsi="楷体"/>
                <w:sz w:val="24"/>
              </w:rPr>
            </w:pPr>
          </w:p>
          <w:p w:rsidR="00145898" w:rsidRPr="00474BF2" w:rsidRDefault="00145898">
            <w:pPr>
              <w:rPr>
                <w:rFonts w:ascii="楷体" w:eastAsia="楷体" w:hAnsi="楷体"/>
                <w:sz w:val="24"/>
              </w:rPr>
            </w:pPr>
          </w:p>
          <w:p w:rsidR="00145898" w:rsidRPr="00474BF2" w:rsidRDefault="00145898">
            <w:pPr>
              <w:jc w:val="left"/>
              <w:rPr>
                <w:rFonts w:ascii="楷体" w:eastAsia="楷体" w:hAnsi="楷体"/>
                <w:sz w:val="24"/>
              </w:rPr>
            </w:pPr>
          </w:p>
          <w:p w:rsidR="00145898" w:rsidRPr="00474BF2" w:rsidRDefault="00145898">
            <w:pPr>
              <w:rPr>
                <w:rFonts w:ascii="楷体" w:eastAsia="楷体" w:hAnsi="楷体"/>
                <w:sz w:val="24"/>
              </w:rPr>
            </w:pPr>
          </w:p>
          <w:p w:rsidR="00145898" w:rsidRPr="00474BF2" w:rsidRDefault="00145898">
            <w:pPr>
              <w:rPr>
                <w:rFonts w:ascii="楷体" w:eastAsia="楷体" w:hAnsi="楷体"/>
                <w:sz w:val="24"/>
              </w:rPr>
            </w:pPr>
          </w:p>
          <w:p w:rsidR="00145898" w:rsidRPr="00474BF2" w:rsidRDefault="00145898">
            <w:pPr>
              <w:rPr>
                <w:rFonts w:ascii="楷体" w:eastAsia="楷体" w:hAnsi="楷体"/>
                <w:sz w:val="24"/>
              </w:rPr>
            </w:pPr>
          </w:p>
          <w:p w:rsidR="00145898" w:rsidRPr="00474BF2" w:rsidRDefault="00145898">
            <w:pPr>
              <w:ind w:firstLineChars="750" w:firstLine="1800"/>
              <w:rPr>
                <w:rFonts w:ascii="楷体" w:eastAsia="楷体" w:hAnsi="楷体"/>
                <w:sz w:val="24"/>
              </w:rPr>
            </w:pPr>
            <w:r w:rsidRPr="00474BF2">
              <w:rPr>
                <w:rFonts w:ascii="楷体" w:eastAsia="楷体" w:hAnsi="楷体" w:hint="eastAsia"/>
                <w:sz w:val="24"/>
              </w:rPr>
              <w:t>事故责任人（签字）：           年    月     日</w:t>
            </w:r>
          </w:p>
        </w:tc>
      </w:tr>
      <w:tr w:rsidR="00145898" w:rsidRPr="00474BF2" w:rsidTr="00861506">
        <w:trPr>
          <w:trHeight w:val="2326"/>
        </w:trPr>
        <w:tc>
          <w:tcPr>
            <w:tcW w:w="1365" w:type="dxa"/>
            <w:vAlign w:val="center"/>
          </w:tcPr>
          <w:p w:rsidR="00145898" w:rsidRPr="00474BF2" w:rsidRDefault="00145898" w:rsidP="00253308">
            <w:pPr>
              <w:jc w:val="center"/>
              <w:rPr>
                <w:rFonts w:ascii="楷体" w:eastAsia="楷体" w:hAnsi="楷体"/>
                <w:sz w:val="24"/>
              </w:rPr>
            </w:pPr>
            <w:r w:rsidRPr="00474BF2">
              <w:rPr>
                <w:rFonts w:ascii="楷体" w:eastAsia="楷体" w:hAnsi="楷体" w:hint="eastAsia"/>
                <w:sz w:val="24"/>
              </w:rPr>
              <w:t>所在单位</w:t>
            </w:r>
            <w:r w:rsidR="00253308">
              <w:rPr>
                <w:rFonts w:ascii="楷体" w:eastAsia="楷体" w:hAnsi="楷体" w:hint="eastAsia"/>
                <w:sz w:val="24"/>
              </w:rPr>
              <w:t>处理小组</w:t>
            </w:r>
            <w:r w:rsidRPr="00474BF2">
              <w:rPr>
                <w:rFonts w:ascii="楷体" w:eastAsia="楷体" w:hAnsi="楷体" w:hint="eastAsia"/>
                <w:sz w:val="24"/>
              </w:rPr>
              <w:t>意见</w:t>
            </w:r>
          </w:p>
        </w:tc>
        <w:tc>
          <w:tcPr>
            <w:tcW w:w="7275" w:type="dxa"/>
            <w:gridSpan w:val="4"/>
          </w:tcPr>
          <w:p w:rsidR="00145898" w:rsidRPr="00474BF2" w:rsidRDefault="00145898">
            <w:pPr>
              <w:rPr>
                <w:rFonts w:ascii="楷体" w:eastAsia="楷体" w:hAnsi="楷体"/>
                <w:sz w:val="24"/>
              </w:rPr>
            </w:pPr>
          </w:p>
          <w:p w:rsidR="00145898" w:rsidRPr="00474BF2" w:rsidRDefault="00145898">
            <w:pPr>
              <w:rPr>
                <w:rFonts w:ascii="楷体" w:eastAsia="楷体" w:hAnsi="楷体"/>
                <w:sz w:val="24"/>
              </w:rPr>
            </w:pPr>
          </w:p>
          <w:p w:rsidR="00145898" w:rsidRPr="00474BF2" w:rsidRDefault="00145898">
            <w:pPr>
              <w:rPr>
                <w:rFonts w:ascii="楷体" w:eastAsia="楷体" w:hAnsi="楷体"/>
                <w:sz w:val="24"/>
              </w:rPr>
            </w:pPr>
          </w:p>
          <w:p w:rsidR="00145898" w:rsidRPr="00474BF2" w:rsidRDefault="00145898">
            <w:pPr>
              <w:rPr>
                <w:rFonts w:ascii="楷体" w:eastAsia="楷体" w:hAnsi="楷体"/>
                <w:sz w:val="24"/>
              </w:rPr>
            </w:pPr>
          </w:p>
          <w:p w:rsidR="00145898" w:rsidRPr="00474BF2" w:rsidRDefault="00145898">
            <w:pPr>
              <w:rPr>
                <w:rFonts w:ascii="楷体" w:eastAsia="楷体" w:hAnsi="楷体"/>
                <w:sz w:val="24"/>
              </w:rPr>
            </w:pPr>
          </w:p>
          <w:p w:rsidR="00145898" w:rsidRPr="00474BF2" w:rsidRDefault="00145898">
            <w:pPr>
              <w:rPr>
                <w:rFonts w:ascii="楷体" w:eastAsia="楷体" w:hAnsi="楷体"/>
                <w:sz w:val="24"/>
              </w:rPr>
            </w:pPr>
          </w:p>
          <w:p w:rsidR="00145898" w:rsidRPr="00474BF2" w:rsidRDefault="00145898">
            <w:pPr>
              <w:rPr>
                <w:rFonts w:ascii="楷体" w:eastAsia="楷体" w:hAnsi="楷体"/>
                <w:sz w:val="24"/>
              </w:rPr>
            </w:pPr>
          </w:p>
          <w:p w:rsidR="00145898" w:rsidRPr="00474BF2" w:rsidRDefault="00145898" w:rsidP="00253308">
            <w:pPr>
              <w:rPr>
                <w:rFonts w:ascii="楷体" w:eastAsia="楷体" w:hAnsi="楷体"/>
                <w:sz w:val="24"/>
              </w:rPr>
            </w:pPr>
            <w:r w:rsidRPr="00474BF2">
              <w:rPr>
                <w:rFonts w:ascii="楷体" w:eastAsia="楷体" w:hAnsi="楷体" w:hint="eastAsia"/>
                <w:sz w:val="24"/>
              </w:rPr>
              <w:t>负责人（签字）：        院（部）</w:t>
            </w:r>
            <w:r w:rsidR="00253308">
              <w:rPr>
                <w:rFonts w:ascii="楷体" w:eastAsia="楷体" w:hAnsi="楷体" w:hint="eastAsia"/>
                <w:sz w:val="24"/>
              </w:rPr>
              <w:t>盖</w:t>
            </w:r>
            <w:r w:rsidRPr="00474BF2">
              <w:rPr>
                <w:rFonts w:ascii="楷体" w:eastAsia="楷体" w:hAnsi="楷体" w:hint="eastAsia"/>
                <w:spacing w:val="8"/>
                <w:sz w:val="24"/>
              </w:rPr>
              <w:t>章</w:t>
            </w:r>
            <w:r w:rsidRPr="00474BF2">
              <w:rPr>
                <w:rFonts w:ascii="楷体" w:eastAsia="楷体" w:hAnsi="楷体" w:hint="eastAsia"/>
                <w:sz w:val="24"/>
              </w:rPr>
              <w:t xml:space="preserve">       年    月    日</w:t>
            </w:r>
          </w:p>
        </w:tc>
      </w:tr>
      <w:tr w:rsidR="00145898" w:rsidRPr="00474BF2" w:rsidTr="00861506">
        <w:trPr>
          <w:cantSplit/>
          <w:trHeight w:val="1680"/>
        </w:trPr>
        <w:tc>
          <w:tcPr>
            <w:tcW w:w="1365" w:type="dxa"/>
            <w:vAlign w:val="center"/>
          </w:tcPr>
          <w:p w:rsidR="00145898" w:rsidRPr="00474BF2" w:rsidRDefault="00145898">
            <w:pPr>
              <w:jc w:val="center"/>
              <w:rPr>
                <w:rFonts w:ascii="楷体" w:eastAsia="楷体" w:hAnsi="楷体"/>
                <w:sz w:val="24"/>
              </w:rPr>
            </w:pPr>
            <w:r w:rsidRPr="00474BF2">
              <w:rPr>
                <w:rFonts w:ascii="楷体" w:eastAsia="楷体" w:hAnsi="楷体" w:hint="eastAsia"/>
                <w:sz w:val="24"/>
              </w:rPr>
              <w:t>教学事故认定与处理工作</w:t>
            </w:r>
            <w:r w:rsidR="00253308">
              <w:rPr>
                <w:rFonts w:ascii="楷体" w:eastAsia="楷体" w:hAnsi="楷体" w:hint="eastAsia"/>
                <w:sz w:val="24"/>
              </w:rPr>
              <w:t>领导</w:t>
            </w:r>
            <w:r w:rsidRPr="00474BF2">
              <w:rPr>
                <w:rFonts w:ascii="楷体" w:eastAsia="楷体" w:hAnsi="楷体" w:hint="eastAsia"/>
                <w:sz w:val="24"/>
              </w:rPr>
              <w:t>小组意见</w:t>
            </w:r>
          </w:p>
        </w:tc>
        <w:tc>
          <w:tcPr>
            <w:tcW w:w="7275" w:type="dxa"/>
            <w:gridSpan w:val="4"/>
          </w:tcPr>
          <w:p w:rsidR="00145898" w:rsidRPr="00474BF2" w:rsidRDefault="00145898">
            <w:pPr>
              <w:rPr>
                <w:rFonts w:ascii="楷体" w:eastAsia="楷体" w:hAnsi="楷体"/>
                <w:sz w:val="24"/>
              </w:rPr>
            </w:pPr>
          </w:p>
          <w:p w:rsidR="00145898" w:rsidRPr="00474BF2" w:rsidRDefault="00145898">
            <w:pPr>
              <w:rPr>
                <w:rFonts w:ascii="楷体" w:eastAsia="楷体" w:hAnsi="楷体"/>
                <w:sz w:val="24"/>
              </w:rPr>
            </w:pPr>
          </w:p>
          <w:p w:rsidR="00145898" w:rsidRPr="00474BF2" w:rsidRDefault="00145898">
            <w:pPr>
              <w:rPr>
                <w:rFonts w:ascii="楷体" w:eastAsia="楷体" w:hAnsi="楷体"/>
                <w:sz w:val="24"/>
              </w:rPr>
            </w:pPr>
          </w:p>
          <w:p w:rsidR="00145898" w:rsidRPr="00474BF2" w:rsidRDefault="00145898">
            <w:pPr>
              <w:rPr>
                <w:rFonts w:ascii="楷体" w:eastAsia="楷体" w:hAnsi="楷体"/>
                <w:sz w:val="24"/>
              </w:rPr>
            </w:pPr>
          </w:p>
          <w:p w:rsidR="00145898" w:rsidRPr="00474BF2" w:rsidRDefault="00145898">
            <w:pPr>
              <w:rPr>
                <w:rFonts w:ascii="楷体" w:eastAsia="楷体" w:hAnsi="楷体"/>
                <w:sz w:val="24"/>
              </w:rPr>
            </w:pPr>
          </w:p>
          <w:p w:rsidR="00145898" w:rsidRPr="00474BF2" w:rsidRDefault="00145898">
            <w:pPr>
              <w:rPr>
                <w:rFonts w:ascii="楷体" w:eastAsia="楷体" w:hAnsi="楷体"/>
                <w:sz w:val="24"/>
              </w:rPr>
            </w:pPr>
          </w:p>
          <w:p w:rsidR="00145898" w:rsidRPr="00474BF2" w:rsidRDefault="00145898">
            <w:pPr>
              <w:rPr>
                <w:rFonts w:ascii="楷体" w:eastAsia="楷体" w:hAnsi="楷体"/>
                <w:sz w:val="24"/>
              </w:rPr>
            </w:pPr>
          </w:p>
          <w:p w:rsidR="00145898" w:rsidRPr="00474BF2" w:rsidRDefault="00145898">
            <w:pPr>
              <w:rPr>
                <w:rFonts w:ascii="楷体" w:eastAsia="楷体" w:hAnsi="楷体"/>
                <w:sz w:val="24"/>
              </w:rPr>
            </w:pPr>
            <w:r w:rsidRPr="00474BF2">
              <w:rPr>
                <w:rFonts w:ascii="楷体" w:eastAsia="楷体" w:hAnsi="楷体" w:hint="eastAsia"/>
                <w:sz w:val="24"/>
              </w:rPr>
              <w:t>校领导（签字）：             学校</w:t>
            </w:r>
            <w:r w:rsidR="00253308">
              <w:rPr>
                <w:rFonts w:ascii="楷体" w:eastAsia="楷体" w:hAnsi="楷体" w:hint="eastAsia"/>
                <w:sz w:val="24"/>
              </w:rPr>
              <w:t>盖章</w:t>
            </w:r>
            <w:r w:rsidRPr="00474BF2">
              <w:rPr>
                <w:rFonts w:ascii="楷体" w:eastAsia="楷体" w:hAnsi="楷体" w:hint="eastAsia"/>
                <w:sz w:val="24"/>
              </w:rPr>
              <w:t xml:space="preserve">          年    月    日</w:t>
            </w:r>
          </w:p>
          <w:p w:rsidR="00145898" w:rsidRPr="00474BF2" w:rsidRDefault="00145898">
            <w:pPr>
              <w:rPr>
                <w:rFonts w:ascii="楷体" w:eastAsia="楷体" w:hAnsi="楷体"/>
                <w:sz w:val="24"/>
              </w:rPr>
            </w:pPr>
          </w:p>
        </w:tc>
      </w:tr>
      <w:tr w:rsidR="00145898" w:rsidRPr="00474BF2" w:rsidTr="00861506">
        <w:trPr>
          <w:cantSplit/>
          <w:trHeight w:val="855"/>
        </w:trPr>
        <w:tc>
          <w:tcPr>
            <w:tcW w:w="1365" w:type="dxa"/>
            <w:vAlign w:val="center"/>
          </w:tcPr>
          <w:p w:rsidR="00145898" w:rsidRPr="00474BF2" w:rsidRDefault="00145898">
            <w:pPr>
              <w:jc w:val="center"/>
              <w:rPr>
                <w:rFonts w:ascii="楷体" w:eastAsia="楷体" w:hAnsi="楷体"/>
                <w:sz w:val="24"/>
              </w:rPr>
            </w:pPr>
            <w:r w:rsidRPr="00474BF2">
              <w:rPr>
                <w:rFonts w:ascii="楷体" w:eastAsia="楷体" w:hAnsi="楷体" w:hint="eastAsia"/>
                <w:sz w:val="24"/>
              </w:rPr>
              <w:t>教学事故认定</w:t>
            </w:r>
          </w:p>
        </w:tc>
        <w:tc>
          <w:tcPr>
            <w:tcW w:w="7275" w:type="dxa"/>
            <w:gridSpan w:val="4"/>
            <w:vAlign w:val="center"/>
          </w:tcPr>
          <w:p w:rsidR="00145898" w:rsidRPr="00474BF2" w:rsidRDefault="00145898">
            <w:pPr>
              <w:jc w:val="center"/>
              <w:rPr>
                <w:rFonts w:ascii="楷体" w:eastAsia="楷体" w:hAnsi="楷体"/>
                <w:sz w:val="24"/>
              </w:rPr>
            </w:pPr>
            <w:r w:rsidRPr="00474BF2">
              <w:rPr>
                <w:rFonts w:ascii="楷体" w:eastAsia="楷体" w:hAnsi="楷体" w:hint="eastAsia"/>
                <w:sz w:val="24"/>
              </w:rPr>
              <w:t>□一般教学事故       □严重教学事故         □重大教学事故</w:t>
            </w:r>
          </w:p>
        </w:tc>
      </w:tr>
    </w:tbl>
    <w:p w:rsidR="00253308" w:rsidRDefault="00253308" w:rsidP="00861506">
      <w:pPr>
        <w:widowControl/>
        <w:spacing w:line="300" w:lineRule="atLeast"/>
        <w:rPr>
          <w:rFonts w:ascii="楷体" w:eastAsia="楷体" w:hAnsi="楷体" w:cs="宋体"/>
          <w:b/>
          <w:kern w:val="0"/>
          <w:sz w:val="28"/>
          <w:szCs w:val="28"/>
          <w:shd w:val="clear" w:color="auto" w:fill="FFFFFF"/>
        </w:rPr>
      </w:pPr>
    </w:p>
    <w:p w:rsidR="00861506" w:rsidRPr="00861506" w:rsidRDefault="00861506" w:rsidP="00861506">
      <w:pPr>
        <w:widowControl/>
        <w:spacing w:line="300" w:lineRule="atLeast"/>
        <w:rPr>
          <w:rFonts w:ascii="楷体" w:eastAsia="楷体" w:hAnsi="楷体" w:cs="宋体"/>
          <w:b/>
          <w:kern w:val="0"/>
          <w:sz w:val="28"/>
          <w:szCs w:val="28"/>
          <w:shd w:val="clear" w:color="auto" w:fill="FFFFFF"/>
        </w:rPr>
      </w:pPr>
      <w:r w:rsidRPr="00861506">
        <w:rPr>
          <w:rFonts w:ascii="楷体" w:eastAsia="楷体" w:hAnsi="楷体" w:cs="宋体" w:hint="eastAsia"/>
          <w:b/>
          <w:kern w:val="0"/>
          <w:sz w:val="28"/>
          <w:szCs w:val="28"/>
          <w:shd w:val="clear" w:color="auto" w:fill="FFFFFF"/>
        </w:rPr>
        <w:t>附件三：</w:t>
      </w:r>
    </w:p>
    <w:p w:rsidR="00861506" w:rsidRPr="00861506" w:rsidRDefault="00861506" w:rsidP="00861506">
      <w:pPr>
        <w:widowControl/>
        <w:spacing w:line="300" w:lineRule="atLeast"/>
        <w:jc w:val="center"/>
        <w:rPr>
          <w:rFonts w:ascii="楷体" w:eastAsia="楷体" w:hAnsi="楷体" w:cs="宋体"/>
          <w:b/>
          <w:kern w:val="0"/>
          <w:sz w:val="28"/>
          <w:szCs w:val="28"/>
          <w:shd w:val="clear" w:color="auto" w:fill="FFFFFF"/>
        </w:rPr>
      </w:pPr>
      <w:r w:rsidRPr="00861506">
        <w:rPr>
          <w:rFonts w:ascii="楷体" w:eastAsia="楷体" w:hAnsi="楷体" w:cs="宋体" w:hint="eastAsia"/>
          <w:b/>
          <w:kern w:val="0"/>
          <w:sz w:val="28"/>
          <w:szCs w:val="28"/>
          <w:shd w:val="clear" w:color="auto" w:fill="FFFFFF"/>
        </w:rPr>
        <w:t>教学事故处理申诉表</w:t>
      </w:r>
    </w:p>
    <w:tbl>
      <w:tblPr>
        <w:tblW w:w="9069" w:type="dxa"/>
        <w:jc w:val="center"/>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1207"/>
        <w:gridCol w:w="916"/>
        <w:gridCol w:w="2807"/>
        <w:gridCol w:w="1235"/>
        <w:gridCol w:w="2904"/>
      </w:tblGrid>
      <w:tr w:rsidR="00861506" w:rsidRPr="00861506" w:rsidTr="006011A7">
        <w:trPr>
          <w:trHeight w:val="444"/>
          <w:jc w:val="center"/>
        </w:trPr>
        <w:tc>
          <w:tcPr>
            <w:tcW w:w="212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61506" w:rsidRPr="00253308" w:rsidRDefault="00861506" w:rsidP="006011A7">
            <w:pPr>
              <w:widowControl/>
              <w:spacing w:line="300" w:lineRule="atLeast"/>
              <w:jc w:val="center"/>
              <w:rPr>
                <w:rFonts w:ascii="楷体" w:eastAsia="楷体" w:hAnsi="楷体"/>
                <w:kern w:val="0"/>
                <w:sz w:val="24"/>
              </w:rPr>
            </w:pPr>
            <w:r w:rsidRPr="00253308">
              <w:rPr>
                <w:rFonts w:ascii="楷体" w:eastAsia="楷体" w:hAnsi="楷体" w:cs="宋体" w:hint="eastAsia"/>
                <w:spacing w:val="-20"/>
                <w:kern w:val="0"/>
                <w:sz w:val="24"/>
              </w:rPr>
              <w:t>申诉人姓名</w:t>
            </w:r>
          </w:p>
        </w:tc>
        <w:tc>
          <w:tcPr>
            <w:tcW w:w="280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61506" w:rsidRPr="00253308" w:rsidRDefault="00861506" w:rsidP="006011A7">
            <w:pPr>
              <w:widowControl/>
              <w:spacing w:after="120" w:line="300" w:lineRule="atLeast"/>
              <w:jc w:val="center"/>
              <w:rPr>
                <w:rFonts w:ascii="楷体" w:eastAsia="楷体" w:hAnsi="楷体"/>
                <w:kern w:val="0"/>
                <w:sz w:val="24"/>
              </w:rPr>
            </w:pPr>
          </w:p>
        </w:tc>
        <w:tc>
          <w:tcPr>
            <w:tcW w:w="12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61506" w:rsidRPr="00253308" w:rsidRDefault="00861506" w:rsidP="006011A7">
            <w:pPr>
              <w:widowControl/>
              <w:spacing w:line="300" w:lineRule="atLeast"/>
              <w:jc w:val="center"/>
              <w:rPr>
                <w:rFonts w:ascii="楷体" w:eastAsia="楷体" w:hAnsi="楷体"/>
                <w:kern w:val="0"/>
                <w:sz w:val="24"/>
              </w:rPr>
            </w:pPr>
            <w:r w:rsidRPr="00253308">
              <w:rPr>
                <w:rFonts w:ascii="楷体" w:eastAsia="楷体" w:hAnsi="楷体" w:cs="宋体" w:hint="eastAsia"/>
                <w:spacing w:val="-20"/>
                <w:kern w:val="0"/>
                <w:sz w:val="24"/>
              </w:rPr>
              <w:t>申诉时间</w:t>
            </w:r>
          </w:p>
        </w:tc>
        <w:tc>
          <w:tcPr>
            <w:tcW w:w="290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61506" w:rsidRPr="00253308" w:rsidRDefault="00861506" w:rsidP="006011A7">
            <w:pPr>
              <w:widowControl/>
              <w:spacing w:after="120" w:line="300" w:lineRule="atLeast"/>
              <w:jc w:val="center"/>
              <w:rPr>
                <w:rFonts w:ascii="楷体" w:eastAsia="楷体" w:hAnsi="楷体"/>
                <w:kern w:val="0"/>
                <w:sz w:val="24"/>
              </w:rPr>
            </w:pPr>
          </w:p>
        </w:tc>
      </w:tr>
      <w:tr w:rsidR="00861506" w:rsidRPr="00861506" w:rsidTr="00253308">
        <w:trPr>
          <w:trHeight w:val="1228"/>
          <w:jc w:val="center"/>
        </w:trPr>
        <w:tc>
          <w:tcPr>
            <w:tcW w:w="12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61506" w:rsidRPr="00253308" w:rsidRDefault="00861506" w:rsidP="006011A7">
            <w:pPr>
              <w:widowControl/>
              <w:spacing w:line="360" w:lineRule="atLeast"/>
              <w:jc w:val="center"/>
              <w:rPr>
                <w:rFonts w:ascii="楷体" w:eastAsia="楷体" w:hAnsi="楷体" w:cs="宋体"/>
                <w:kern w:val="0"/>
                <w:sz w:val="24"/>
              </w:rPr>
            </w:pPr>
            <w:r w:rsidRPr="00253308">
              <w:rPr>
                <w:rFonts w:ascii="楷体" w:eastAsia="楷体" w:hAnsi="楷体" w:cs="宋体" w:hint="eastAsia"/>
                <w:kern w:val="0"/>
                <w:sz w:val="24"/>
              </w:rPr>
              <w:t>申诉</w:t>
            </w:r>
          </w:p>
          <w:p w:rsidR="00861506" w:rsidRPr="00253308" w:rsidRDefault="00861506" w:rsidP="006011A7">
            <w:pPr>
              <w:widowControl/>
              <w:spacing w:line="360" w:lineRule="atLeast"/>
              <w:jc w:val="center"/>
              <w:rPr>
                <w:rFonts w:ascii="楷体" w:eastAsia="楷体" w:hAnsi="楷体"/>
                <w:kern w:val="0"/>
                <w:sz w:val="24"/>
              </w:rPr>
            </w:pPr>
            <w:r w:rsidRPr="00253308">
              <w:rPr>
                <w:rFonts w:ascii="楷体" w:eastAsia="楷体" w:hAnsi="楷体" w:cs="宋体" w:hint="eastAsia"/>
                <w:kern w:val="0"/>
                <w:sz w:val="24"/>
              </w:rPr>
              <w:t>要求</w:t>
            </w:r>
          </w:p>
        </w:tc>
        <w:tc>
          <w:tcPr>
            <w:tcW w:w="7862" w:type="dxa"/>
            <w:gridSpan w:val="4"/>
            <w:tcBorders>
              <w:top w:val="nil"/>
              <w:left w:val="nil"/>
              <w:bottom w:val="single" w:sz="8" w:space="0" w:color="auto"/>
              <w:right w:val="single" w:sz="8" w:space="0" w:color="auto"/>
            </w:tcBorders>
            <w:tcMar>
              <w:top w:w="0" w:type="dxa"/>
              <w:left w:w="108" w:type="dxa"/>
              <w:bottom w:w="0" w:type="dxa"/>
              <w:right w:w="108" w:type="dxa"/>
            </w:tcMar>
            <w:vAlign w:val="center"/>
          </w:tcPr>
          <w:p w:rsidR="00861506" w:rsidRPr="00253308" w:rsidRDefault="00861506" w:rsidP="006011A7">
            <w:pPr>
              <w:widowControl/>
              <w:spacing w:after="120" w:line="300" w:lineRule="atLeast"/>
              <w:jc w:val="center"/>
              <w:rPr>
                <w:rFonts w:ascii="楷体" w:eastAsia="楷体" w:hAnsi="楷体"/>
                <w:kern w:val="0"/>
                <w:sz w:val="24"/>
              </w:rPr>
            </w:pPr>
          </w:p>
        </w:tc>
      </w:tr>
      <w:tr w:rsidR="00861506" w:rsidRPr="00861506" w:rsidTr="00253308">
        <w:trPr>
          <w:trHeight w:val="3074"/>
          <w:jc w:val="center"/>
        </w:trPr>
        <w:tc>
          <w:tcPr>
            <w:tcW w:w="12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61506" w:rsidRPr="00253308" w:rsidRDefault="00861506" w:rsidP="006011A7">
            <w:pPr>
              <w:widowControl/>
              <w:spacing w:line="360" w:lineRule="atLeast"/>
              <w:jc w:val="center"/>
              <w:rPr>
                <w:rFonts w:ascii="楷体" w:eastAsia="楷体" w:hAnsi="楷体" w:cs="宋体"/>
                <w:kern w:val="0"/>
                <w:sz w:val="24"/>
              </w:rPr>
            </w:pPr>
            <w:r w:rsidRPr="00253308">
              <w:rPr>
                <w:rFonts w:ascii="楷体" w:eastAsia="楷体" w:hAnsi="楷体" w:cs="宋体" w:hint="eastAsia"/>
                <w:kern w:val="0"/>
                <w:sz w:val="24"/>
              </w:rPr>
              <w:t>理由</w:t>
            </w:r>
          </w:p>
          <w:p w:rsidR="00861506" w:rsidRPr="00253308" w:rsidRDefault="00861506" w:rsidP="006011A7">
            <w:pPr>
              <w:widowControl/>
              <w:spacing w:line="360" w:lineRule="atLeast"/>
              <w:jc w:val="center"/>
              <w:rPr>
                <w:rFonts w:ascii="楷体" w:eastAsia="楷体" w:hAnsi="楷体"/>
                <w:kern w:val="0"/>
                <w:sz w:val="24"/>
              </w:rPr>
            </w:pPr>
            <w:r w:rsidRPr="00253308">
              <w:rPr>
                <w:rFonts w:ascii="楷体" w:eastAsia="楷体" w:hAnsi="楷体" w:cs="宋体" w:hint="eastAsia"/>
                <w:kern w:val="0"/>
                <w:sz w:val="24"/>
              </w:rPr>
              <w:t>及证据</w:t>
            </w:r>
          </w:p>
        </w:tc>
        <w:tc>
          <w:tcPr>
            <w:tcW w:w="7862" w:type="dxa"/>
            <w:gridSpan w:val="4"/>
            <w:tcBorders>
              <w:top w:val="nil"/>
              <w:left w:val="nil"/>
              <w:bottom w:val="single" w:sz="8" w:space="0" w:color="auto"/>
              <w:right w:val="single" w:sz="8" w:space="0" w:color="auto"/>
            </w:tcBorders>
            <w:tcMar>
              <w:top w:w="0" w:type="dxa"/>
              <w:left w:w="108" w:type="dxa"/>
              <w:bottom w:w="0" w:type="dxa"/>
              <w:right w:w="108" w:type="dxa"/>
            </w:tcMar>
            <w:vAlign w:val="center"/>
          </w:tcPr>
          <w:p w:rsidR="00861506" w:rsidRPr="00253308" w:rsidRDefault="00861506" w:rsidP="00253308">
            <w:pPr>
              <w:widowControl/>
              <w:spacing w:after="120" w:line="300" w:lineRule="atLeast"/>
              <w:ind w:firstLineChars="1100" w:firstLine="2640"/>
              <w:rPr>
                <w:rFonts w:ascii="楷体" w:eastAsia="楷体" w:hAnsi="楷体"/>
                <w:kern w:val="0"/>
                <w:sz w:val="24"/>
              </w:rPr>
            </w:pPr>
            <w:r w:rsidRPr="00253308">
              <w:rPr>
                <w:rFonts w:ascii="楷体" w:eastAsia="楷体" w:hAnsi="楷体" w:cs="宋体" w:hint="eastAsia"/>
                <w:kern w:val="0"/>
                <w:sz w:val="24"/>
              </w:rPr>
              <w:t>（可附页）</w:t>
            </w:r>
          </w:p>
          <w:p w:rsidR="00861506" w:rsidRPr="00253308" w:rsidRDefault="00861506" w:rsidP="00253308">
            <w:pPr>
              <w:widowControl/>
              <w:spacing w:after="120" w:line="300" w:lineRule="atLeast"/>
              <w:rPr>
                <w:rFonts w:ascii="楷体" w:eastAsia="楷体" w:hAnsi="楷体"/>
                <w:kern w:val="0"/>
                <w:sz w:val="24"/>
              </w:rPr>
            </w:pPr>
          </w:p>
          <w:p w:rsidR="00861506" w:rsidRPr="00253308" w:rsidRDefault="00861506" w:rsidP="006011A7">
            <w:pPr>
              <w:widowControl/>
              <w:spacing w:after="120" w:line="300" w:lineRule="atLeast"/>
              <w:rPr>
                <w:rFonts w:ascii="楷体" w:eastAsia="楷体" w:hAnsi="楷体"/>
                <w:kern w:val="0"/>
                <w:sz w:val="24"/>
              </w:rPr>
            </w:pPr>
          </w:p>
        </w:tc>
      </w:tr>
      <w:tr w:rsidR="00861506" w:rsidRPr="00861506" w:rsidTr="00253308">
        <w:trPr>
          <w:trHeight w:val="3672"/>
          <w:jc w:val="center"/>
        </w:trPr>
        <w:tc>
          <w:tcPr>
            <w:tcW w:w="12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61506" w:rsidRPr="00253308" w:rsidRDefault="00861506" w:rsidP="006011A7">
            <w:pPr>
              <w:widowControl/>
              <w:spacing w:line="360" w:lineRule="atLeast"/>
              <w:jc w:val="center"/>
              <w:rPr>
                <w:rFonts w:ascii="楷体" w:eastAsia="楷体" w:hAnsi="楷体" w:cs="宋体"/>
                <w:kern w:val="0"/>
                <w:sz w:val="24"/>
              </w:rPr>
            </w:pPr>
            <w:r w:rsidRPr="00253308">
              <w:rPr>
                <w:rFonts w:ascii="楷体" w:eastAsia="楷体" w:hAnsi="楷体" w:cs="宋体" w:hint="eastAsia"/>
                <w:kern w:val="0"/>
                <w:sz w:val="24"/>
              </w:rPr>
              <w:t>单位</w:t>
            </w:r>
          </w:p>
          <w:p w:rsidR="00600381" w:rsidRDefault="00861506" w:rsidP="006011A7">
            <w:pPr>
              <w:widowControl/>
              <w:spacing w:line="360" w:lineRule="atLeast"/>
              <w:jc w:val="center"/>
              <w:rPr>
                <w:rFonts w:ascii="楷体" w:eastAsia="楷体" w:hAnsi="楷体" w:cs="宋体"/>
                <w:kern w:val="0"/>
                <w:sz w:val="24"/>
              </w:rPr>
            </w:pPr>
            <w:r w:rsidRPr="00253308">
              <w:rPr>
                <w:rFonts w:ascii="楷体" w:eastAsia="楷体" w:hAnsi="楷体" w:cs="宋体" w:hint="eastAsia"/>
                <w:kern w:val="0"/>
                <w:sz w:val="24"/>
              </w:rPr>
              <w:t>事故</w:t>
            </w:r>
          </w:p>
          <w:p w:rsidR="00861506" w:rsidRPr="00253308" w:rsidRDefault="00600381" w:rsidP="006011A7">
            <w:pPr>
              <w:widowControl/>
              <w:spacing w:line="360" w:lineRule="atLeast"/>
              <w:jc w:val="center"/>
              <w:rPr>
                <w:rFonts w:ascii="楷体" w:eastAsia="楷体" w:hAnsi="楷体" w:cs="宋体"/>
                <w:kern w:val="0"/>
                <w:sz w:val="24"/>
              </w:rPr>
            </w:pPr>
            <w:r>
              <w:rPr>
                <w:rFonts w:ascii="楷体" w:eastAsia="楷体" w:hAnsi="楷体" w:cs="宋体" w:hint="eastAsia"/>
                <w:kern w:val="0"/>
                <w:sz w:val="24"/>
              </w:rPr>
              <w:t>处理</w:t>
            </w:r>
          </w:p>
          <w:p w:rsidR="00861506" w:rsidRPr="00253308" w:rsidRDefault="00861506" w:rsidP="006011A7">
            <w:pPr>
              <w:widowControl/>
              <w:spacing w:line="360" w:lineRule="atLeast"/>
              <w:jc w:val="center"/>
              <w:rPr>
                <w:rFonts w:ascii="楷体" w:eastAsia="楷体" w:hAnsi="楷体" w:cs="宋体"/>
                <w:kern w:val="0"/>
                <w:sz w:val="24"/>
              </w:rPr>
            </w:pPr>
            <w:r w:rsidRPr="00253308">
              <w:rPr>
                <w:rFonts w:ascii="楷体" w:eastAsia="楷体" w:hAnsi="楷体" w:cs="宋体" w:hint="eastAsia"/>
                <w:kern w:val="0"/>
                <w:sz w:val="24"/>
              </w:rPr>
              <w:t>小组</w:t>
            </w:r>
          </w:p>
          <w:p w:rsidR="00861506" w:rsidRPr="00253308" w:rsidRDefault="00861506" w:rsidP="006011A7">
            <w:pPr>
              <w:widowControl/>
              <w:spacing w:line="360" w:lineRule="atLeast"/>
              <w:jc w:val="center"/>
              <w:rPr>
                <w:rFonts w:ascii="楷体" w:eastAsia="楷体" w:hAnsi="楷体" w:cs="宋体"/>
                <w:kern w:val="0"/>
                <w:sz w:val="24"/>
              </w:rPr>
            </w:pPr>
            <w:r w:rsidRPr="00253308">
              <w:rPr>
                <w:rFonts w:ascii="楷体" w:eastAsia="楷体" w:hAnsi="楷体" w:cs="宋体" w:hint="eastAsia"/>
                <w:kern w:val="0"/>
                <w:sz w:val="24"/>
              </w:rPr>
              <w:t>复核</w:t>
            </w:r>
          </w:p>
          <w:p w:rsidR="00861506" w:rsidRPr="00253308" w:rsidRDefault="00861506" w:rsidP="006011A7">
            <w:pPr>
              <w:widowControl/>
              <w:spacing w:line="360" w:lineRule="atLeast"/>
              <w:jc w:val="center"/>
              <w:rPr>
                <w:rFonts w:ascii="楷体" w:eastAsia="楷体" w:hAnsi="楷体"/>
                <w:kern w:val="0"/>
                <w:sz w:val="24"/>
              </w:rPr>
            </w:pPr>
            <w:r w:rsidRPr="00253308">
              <w:rPr>
                <w:rFonts w:ascii="楷体" w:eastAsia="楷体" w:hAnsi="楷体" w:cs="宋体" w:hint="eastAsia"/>
                <w:kern w:val="0"/>
                <w:sz w:val="24"/>
              </w:rPr>
              <w:t>意见</w:t>
            </w:r>
          </w:p>
        </w:tc>
        <w:tc>
          <w:tcPr>
            <w:tcW w:w="7862" w:type="dxa"/>
            <w:gridSpan w:val="4"/>
            <w:tcBorders>
              <w:top w:val="nil"/>
              <w:left w:val="nil"/>
              <w:bottom w:val="single" w:sz="8" w:space="0" w:color="auto"/>
              <w:right w:val="single" w:sz="8" w:space="0" w:color="auto"/>
            </w:tcBorders>
            <w:tcMar>
              <w:top w:w="0" w:type="dxa"/>
              <w:left w:w="108" w:type="dxa"/>
              <w:bottom w:w="0" w:type="dxa"/>
              <w:right w:w="108" w:type="dxa"/>
            </w:tcMar>
            <w:vAlign w:val="center"/>
          </w:tcPr>
          <w:p w:rsidR="00861506" w:rsidRPr="00253308" w:rsidRDefault="00861506" w:rsidP="00253308">
            <w:pPr>
              <w:widowControl/>
              <w:spacing w:after="120" w:line="300" w:lineRule="atLeast"/>
              <w:rPr>
                <w:rFonts w:ascii="楷体" w:eastAsia="楷体" w:hAnsi="楷体"/>
                <w:kern w:val="0"/>
                <w:sz w:val="24"/>
              </w:rPr>
            </w:pPr>
          </w:p>
          <w:p w:rsidR="00253308" w:rsidRPr="00253308" w:rsidRDefault="00253308" w:rsidP="00253308">
            <w:pPr>
              <w:widowControl/>
              <w:spacing w:after="120" w:line="240" w:lineRule="atLeast"/>
              <w:rPr>
                <w:rFonts w:ascii="楷体" w:eastAsia="楷体" w:hAnsi="楷体" w:cs="宋体"/>
                <w:kern w:val="0"/>
                <w:sz w:val="24"/>
              </w:rPr>
            </w:pPr>
          </w:p>
          <w:p w:rsidR="00253308" w:rsidRPr="00253308" w:rsidRDefault="00253308" w:rsidP="00253308">
            <w:pPr>
              <w:widowControl/>
              <w:spacing w:after="120" w:line="240" w:lineRule="atLeast"/>
              <w:rPr>
                <w:rFonts w:ascii="楷体" w:eastAsia="楷体" w:hAnsi="楷体" w:cs="宋体"/>
                <w:kern w:val="0"/>
                <w:sz w:val="24"/>
              </w:rPr>
            </w:pPr>
          </w:p>
          <w:p w:rsidR="00861506" w:rsidRPr="00253308" w:rsidRDefault="00861506" w:rsidP="00253308">
            <w:pPr>
              <w:widowControl/>
              <w:spacing w:after="120" w:line="240" w:lineRule="atLeast"/>
              <w:ind w:firstLineChars="1350" w:firstLine="3240"/>
              <w:rPr>
                <w:rFonts w:ascii="楷体" w:eastAsia="楷体" w:hAnsi="楷体"/>
                <w:b/>
                <w:bCs/>
                <w:kern w:val="0"/>
                <w:sz w:val="24"/>
              </w:rPr>
            </w:pPr>
            <w:r w:rsidRPr="00253308">
              <w:rPr>
                <w:rFonts w:ascii="楷体" w:eastAsia="楷体" w:hAnsi="楷体" w:cs="宋体" w:hint="eastAsia"/>
                <w:kern w:val="0"/>
                <w:sz w:val="24"/>
              </w:rPr>
              <w:t>小组负责人（签字）：</w:t>
            </w:r>
          </w:p>
          <w:p w:rsidR="00861506" w:rsidRPr="00253308" w:rsidRDefault="00861506" w:rsidP="00253308">
            <w:pPr>
              <w:widowControl/>
              <w:spacing w:after="120" w:line="240" w:lineRule="atLeast"/>
              <w:jc w:val="center"/>
              <w:rPr>
                <w:rFonts w:ascii="楷体" w:eastAsia="楷体" w:hAnsi="楷体"/>
                <w:kern w:val="0"/>
                <w:sz w:val="24"/>
              </w:rPr>
            </w:pPr>
            <w:r w:rsidRPr="00253308">
              <w:rPr>
                <w:rFonts w:ascii="楷体" w:eastAsia="楷体" w:hAnsi="楷体" w:cs="宋体"/>
                <w:kern w:val="0"/>
                <w:sz w:val="24"/>
              </w:rPr>
              <w:t xml:space="preserve">                          </w:t>
            </w:r>
            <w:r w:rsidRPr="00253308">
              <w:rPr>
                <w:rFonts w:ascii="楷体" w:eastAsia="楷体" w:hAnsi="楷体" w:cs="宋体" w:hint="eastAsia"/>
                <w:kern w:val="0"/>
                <w:sz w:val="24"/>
              </w:rPr>
              <w:t xml:space="preserve">　　</w:t>
            </w:r>
            <w:r w:rsidRPr="00253308">
              <w:rPr>
                <w:rFonts w:ascii="楷体" w:eastAsia="楷体" w:hAnsi="楷体" w:cs="宋体"/>
                <w:kern w:val="0"/>
                <w:sz w:val="24"/>
              </w:rPr>
              <w:t xml:space="preserve"> </w:t>
            </w:r>
            <w:r w:rsidRPr="00253308">
              <w:rPr>
                <w:rFonts w:ascii="楷体" w:eastAsia="楷体" w:hAnsi="楷体" w:cs="宋体" w:hint="eastAsia"/>
                <w:kern w:val="0"/>
                <w:sz w:val="24"/>
              </w:rPr>
              <w:t xml:space="preserve">年　</w:t>
            </w:r>
            <w:r w:rsidRPr="00253308">
              <w:rPr>
                <w:rFonts w:ascii="楷体" w:eastAsia="楷体" w:hAnsi="楷体" w:cs="宋体"/>
                <w:kern w:val="0"/>
                <w:sz w:val="24"/>
              </w:rPr>
              <w:t xml:space="preserve"> </w:t>
            </w:r>
            <w:r w:rsidRPr="00253308">
              <w:rPr>
                <w:rFonts w:ascii="楷体" w:eastAsia="楷体" w:hAnsi="楷体" w:cs="宋体" w:hint="eastAsia"/>
                <w:kern w:val="0"/>
                <w:sz w:val="24"/>
              </w:rPr>
              <w:t xml:space="preserve">月　</w:t>
            </w:r>
            <w:r w:rsidRPr="00253308">
              <w:rPr>
                <w:rFonts w:ascii="楷体" w:eastAsia="楷体" w:hAnsi="楷体" w:cs="宋体"/>
                <w:kern w:val="0"/>
                <w:sz w:val="24"/>
              </w:rPr>
              <w:t xml:space="preserve"> </w:t>
            </w:r>
            <w:r w:rsidRPr="00253308">
              <w:rPr>
                <w:rFonts w:ascii="楷体" w:eastAsia="楷体" w:hAnsi="楷体" w:cs="宋体" w:hint="eastAsia"/>
                <w:kern w:val="0"/>
                <w:sz w:val="24"/>
              </w:rPr>
              <w:t>日</w:t>
            </w:r>
          </w:p>
        </w:tc>
      </w:tr>
      <w:tr w:rsidR="00861506" w:rsidRPr="00861506" w:rsidTr="00253308">
        <w:trPr>
          <w:trHeight w:val="3046"/>
          <w:jc w:val="center"/>
        </w:trPr>
        <w:tc>
          <w:tcPr>
            <w:tcW w:w="12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61506" w:rsidRPr="00253308" w:rsidRDefault="00861506" w:rsidP="006011A7">
            <w:pPr>
              <w:widowControl/>
              <w:spacing w:line="360" w:lineRule="atLeast"/>
              <w:jc w:val="center"/>
              <w:rPr>
                <w:rFonts w:ascii="楷体" w:eastAsia="楷体" w:hAnsi="楷体" w:cs="宋体"/>
                <w:kern w:val="0"/>
                <w:sz w:val="24"/>
              </w:rPr>
            </w:pPr>
            <w:r w:rsidRPr="00253308">
              <w:rPr>
                <w:rFonts w:ascii="楷体" w:eastAsia="楷体" w:hAnsi="楷体" w:cs="宋体" w:hint="eastAsia"/>
                <w:kern w:val="0"/>
                <w:sz w:val="24"/>
              </w:rPr>
              <w:t>学校</w:t>
            </w:r>
          </w:p>
          <w:p w:rsidR="00861506" w:rsidRPr="00253308" w:rsidRDefault="00861506" w:rsidP="006011A7">
            <w:pPr>
              <w:widowControl/>
              <w:spacing w:line="360" w:lineRule="atLeast"/>
              <w:jc w:val="center"/>
              <w:rPr>
                <w:rFonts w:ascii="楷体" w:eastAsia="楷体" w:hAnsi="楷体" w:cs="宋体"/>
                <w:kern w:val="0"/>
                <w:sz w:val="24"/>
              </w:rPr>
            </w:pPr>
            <w:r w:rsidRPr="00253308">
              <w:rPr>
                <w:rFonts w:ascii="楷体" w:eastAsia="楷体" w:hAnsi="楷体" w:cs="宋体" w:hint="eastAsia"/>
                <w:kern w:val="0"/>
                <w:sz w:val="24"/>
              </w:rPr>
              <w:t>仲裁</w:t>
            </w:r>
          </w:p>
          <w:p w:rsidR="00861506" w:rsidRPr="00253308" w:rsidRDefault="00861506" w:rsidP="006011A7">
            <w:pPr>
              <w:widowControl/>
              <w:spacing w:line="360" w:lineRule="atLeast"/>
              <w:jc w:val="center"/>
              <w:rPr>
                <w:rFonts w:ascii="楷体" w:eastAsia="楷体" w:hAnsi="楷体"/>
                <w:kern w:val="0"/>
                <w:sz w:val="24"/>
              </w:rPr>
            </w:pPr>
            <w:r w:rsidRPr="00253308">
              <w:rPr>
                <w:rFonts w:ascii="楷体" w:eastAsia="楷体" w:hAnsi="楷体" w:cs="宋体" w:hint="eastAsia"/>
                <w:kern w:val="0"/>
                <w:sz w:val="24"/>
              </w:rPr>
              <w:t>决定</w:t>
            </w:r>
          </w:p>
        </w:tc>
        <w:tc>
          <w:tcPr>
            <w:tcW w:w="7862" w:type="dxa"/>
            <w:gridSpan w:val="4"/>
            <w:tcBorders>
              <w:top w:val="nil"/>
              <w:left w:val="nil"/>
              <w:bottom w:val="single" w:sz="8" w:space="0" w:color="auto"/>
              <w:right w:val="single" w:sz="8" w:space="0" w:color="auto"/>
            </w:tcBorders>
            <w:tcMar>
              <w:top w:w="0" w:type="dxa"/>
              <w:left w:w="108" w:type="dxa"/>
              <w:bottom w:w="0" w:type="dxa"/>
              <w:right w:w="108" w:type="dxa"/>
            </w:tcMar>
            <w:vAlign w:val="center"/>
          </w:tcPr>
          <w:p w:rsidR="00861506" w:rsidRPr="00253308" w:rsidRDefault="00861506" w:rsidP="006011A7">
            <w:pPr>
              <w:widowControl/>
              <w:spacing w:after="120" w:line="300" w:lineRule="atLeast"/>
              <w:jc w:val="center"/>
              <w:rPr>
                <w:rFonts w:ascii="楷体" w:eastAsia="楷体" w:hAnsi="楷体"/>
                <w:kern w:val="0"/>
                <w:sz w:val="24"/>
              </w:rPr>
            </w:pPr>
          </w:p>
          <w:p w:rsidR="00861506" w:rsidRPr="00253308" w:rsidRDefault="00861506" w:rsidP="00253308">
            <w:pPr>
              <w:widowControl/>
              <w:spacing w:line="300" w:lineRule="atLeast"/>
              <w:jc w:val="left"/>
              <w:rPr>
                <w:rFonts w:ascii="楷体" w:eastAsia="楷体" w:hAnsi="楷体" w:cs="宋体"/>
                <w:kern w:val="0"/>
                <w:sz w:val="24"/>
              </w:rPr>
            </w:pPr>
          </w:p>
          <w:p w:rsidR="00253308" w:rsidRPr="00253308" w:rsidRDefault="00253308" w:rsidP="00253308">
            <w:pPr>
              <w:widowControl/>
              <w:spacing w:line="300" w:lineRule="atLeast"/>
              <w:jc w:val="left"/>
              <w:rPr>
                <w:rFonts w:ascii="楷体" w:eastAsia="楷体" w:hAnsi="楷体" w:cs="宋体"/>
                <w:kern w:val="0"/>
                <w:sz w:val="24"/>
              </w:rPr>
            </w:pPr>
          </w:p>
          <w:p w:rsidR="00861506" w:rsidRPr="00253308" w:rsidRDefault="00861506" w:rsidP="00253308">
            <w:pPr>
              <w:widowControl/>
              <w:spacing w:line="300" w:lineRule="atLeast"/>
              <w:ind w:firstLineChars="1300" w:firstLine="3120"/>
              <w:jc w:val="left"/>
              <w:rPr>
                <w:rFonts w:ascii="楷体" w:eastAsia="楷体" w:hAnsi="楷体"/>
                <w:kern w:val="0"/>
                <w:sz w:val="24"/>
              </w:rPr>
            </w:pPr>
            <w:r w:rsidRPr="00253308">
              <w:rPr>
                <w:rFonts w:ascii="楷体" w:eastAsia="楷体" w:hAnsi="楷体" w:cs="宋体" w:hint="eastAsia"/>
                <w:kern w:val="0"/>
                <w:sz w:val="24"/>
              </w:rPr>
              <w:t>分管校领导（签字）：</w:t>
            </w:r>
          </w:p>
          <w:p w:rsidR="00861506" w:rsidRPr="00253308" w:rsidRDefault="00861506" w:rsidP="00253308">
            <w:pPr>
              <w:widowControl/>
              <w:spacing w:line="300" w:lineRule="atLeast"/>
              <w:ind w:left="420" w:firstLine="560"/>
              <w:jc w:val="center"/>
              <w:rPr>
                <w:rFonts w:ascii="楷体" w:eastAsia="楷体" w:hAnsi="楷体"/>
                <w:kern w:val="0"/>
                <w:sz w:val="24"/>
              </w:rPr>
            </w:pPr>
            <w:r w:rsidRPr="00253308">
              <w:rPr>
                <w:rFonts w:ascii="楷体" w:eastAsia="楷体" w:hAnsi="楷体" w:cs="宋体"/>
                <w:kern w:val="0"/>
                <w:sz w:val="24"/>
              </w:rPr>
              <w:t xml:space="preserve">                    </w:t>
            </w:r>
            <w:r w:rsidRPr="00253308">
              <w:rPr>
                <w:rFonts w:ascii="楷体" w:eastAsia="楷体" w:hAnsi="楷体" w:cs="宋体" w:hint="eastAsia"/>
                <w:kern w:val="0"/>
                <w:sz w:val="24"/>
              </w:rPr>
              <w:t xml:space="preserve">　　</w:t>
            </w:r>
            <w:r w:rsidRPr="00253308">
              <w:rPr>
                <w:rFonts w:ascii="楷体" w:eastAsia="楷体" w:hAnsi="楷体" w:cs="宋体"/>
                <w:kern w:val="0"/>
                <w:sz w:val="24"/>
              </w:rPr>
              <w:t xml:space="preserve"> </w:t>
            </w:r>
            <w:r w:rsidRPr="00253308">
              <w:rPr>
                <w:rFonts w:ascii="楷体" w:eastAsia="楷体" w:hAnsi="楷体" w:cs="宋体" w:hint="eastAsia"/>
                <w:kern w:val="0"/>
                <w:sz w:val="24"/>
              </w:rPr>
              <w:t xml:space="preserve">年　</w:t>
            </w:r>
            <w:r w:rsidRPr="00253308">
              <w:rPr>
                <w:rFonts w:ascii="楷体" w:eastAsia="楷体" w:hAnsi="楷体" w:cs="宋体"/>
                <w:kern w:val="0"/>
                <w:sz w:val="24"/>
              </w:rPr>
              <w:t xml:space="preserve"> </w:t>
            </w:r>
            <w:r w:rsidRPr="00253308">
              <w:rPr>
                <w:rFonts w:ascii="楷体" w:eastAsia="楷体" w:hAnsi="楷体" w:cs="宋体" w:hint="eastAsia"/>
                <w:kern w:val="0"/>
                <w:sz w:val="24"/>
              </w:rPr>
              <w:t xml:space="preserve">月　</w:t>
            </w:r>
            <w:r w:rsidRPr="00253308">
              <w:rPr>
                <w:rFonts w:ascii="楷体" w:eastAsia="楷体" w:hAnsi="楷体" w:cs="宋体"/>
                <w:kern w:val="0"/>
                <w:sz w:val="24"/>
              </w:rPr>
              <w:t xml:space="preserve"> </w:t>
            </w:r>
            <w:r w:rsidRPr="00253308">
              <w:rPr>
                <w:rFonts w:ascii="楷体" w:eastAsia="楷体" w:hAnsi="楷体" w:cs="宋体" w:hint="eastAsia"/>
                <w:kern w:val="0"/>
                <w:sz w:val="24"/>
              </w:rPr>
              <w:t>日</w:t>
            </w:r>
          </w:p>
        </w:tc>
      </w:tr>
    </w:tbl>
    <w:p w:rsidR="00145898" w:rsidRPr="00253308" w:rsidRDefault="00145898" w:rsidP="00253308">
      <w:pPr>
        <w:tabs>
          <w:tab w:val="left" w:pos="5085"/>
        </w:tabs>
        <w:rPr>
          <w:rFonts w:ascii="楷体" w:eastAsia="楷体" w:hAnsi="楷体" w:cs="宋体"/>
          <w:b/>
          <w:bCs/>
          <w:sz w:val="28"/>
          <w:szCs w:val="28"/>
        </w:rPr>
      </w:pPr>
    </w:p>
    <w:sectPr w:rsidR="00145898" w:rsidRPr="00253308" w:rsidSect="00525544">
      <w:headerReference w:type="default" r:id="rId6"/>
      <w:footerReference w:type="even" r:id="rId7"/>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3FC2" w:rsidRDefault="00653FC2">
      <w:r>
        <w:separator/>
      </w:r>
    </w:p>
  </w:endnote>
  <w:endnote w:type="continuationSeparator" w:id="0">
    <w:p w:rsidR="00653FC2" w:rsidRDefault="00653F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1A7" w:rsidRDefault="00045E54">
    <w:pPr>
      <w:pStyle w:val="a4"/>
      <w:framePr w:h="0" w:wrap="around" w:vAnchor="text" w:hAnchor="margin" w:xAlign="center" w:y="1"/>
      <w:rPr>
        <w:rStyle w:val="a3"/>
      </w:rPr>
    </w:pPr>
    <w:r>
      <w:fldChar w:fldCharType="begin"/>
    </w:r>
    <w:r w:rsidR="006011A7">
      <w:rPr>
        <w:rStyle w:val="a3"/>
      </w:rPr>
      <w:instrText xml:space="preserve">PAGE  </w:instrText>
    </w:r>
    <w:r>
      <w:fldChar w:fldCharType="end"/>
    </w:r>
  </w:p>
  <w:p w:rsidR="006011A7" w:rsidRDefault="006011A7">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1A7" w:rsidRDefault="00045E54">
    <w:pPr>
      <w:pStyle w:val="a4"/>
      <w:framePr w:h="0" w:wrap="around" w:vAnchor="text" w:hAnchor="margin" w:xAlign="center" w:y="1"/>
      <w:rPr>
        <w:rStyle w:val="a3"/>
      </w:rPr>
    </w:pPr>
    <w:r>
      <w:fldChar w:fldCharType="begin"/>
    </w:r>
    <w:r w:rsidR="006011A7">
      <w:rPr>
        <w:rStyle w:val="a3"/>
      </w:rPr>
      <w:instrText xml:space="preserve">PAGE  </w:instrText>
    </w:r>
    <w:r>
      <w:fldChar w:fldCharType="separate"/>
    </w:r>
    <w:r w:rsidR="00637998">
      <w:rPr>
        <w:rStyle w:val="a3"/>
        <w:noProof/>
      </w:rPr>
      <w:t>6</w:t>
    </w:r>
    <w:r>
      <w:fldChar w:fldCharType="end"/>
    </w:r>
  </w:p>
  <w:p w:rsidR="006011A7" w:rsidRDefault="006011A7">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3FC2" w:rsidRDefault="00653FC2">
      <w:r>
        <w:separator/>
      </w:r>
    </w:p>
  </w:footnote>
  <w:footnote w:type="continuationSeparator" w:id="0">
    <w:p w:rsidR="00653FC2" w:rsidRDefault="00653F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1A7" w:rsidRDefault="006011A7" w:rsidP="004B23B7">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82"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347D2"/>
    <w:rsid w:val="00042787"/>
    <w:rsid w:val="00045E54"/>
    <w:rsid w:val="00075D48"/>
    <w:rsid w:val="0008185B"/>
    <w:rsid w:val="000A39DB"/>
    <w:rsid w:val="000B5EF3"/>
    <w:rsid w:val="000C4111"/>
    <w:rsid w:val="000E23CB"/>
    <w:rsid w:val="000F5C98"/>
    <w:rsid w:val="00145898"/>
    <w:rsid w:val="00163E67"/>
    <w:rsid w:val="001710D7"/>
    <w:rsid w:val="00172A27"/>
    <w:rsid w:val="00193F24"/>
    <w:rsid w:val="001A4519"/>
    <w:rsid w:val="001D6649"/>
    <w:rsid w:val="00237EA6"/>
    <w:rsid w:val="0024555B"/>
    <w:rsid w:val="00253308"/>
    <w:rsid w:val="00256B40"/>
    <w:rsid w:val="00264B89"/>
    <w:rsid w:val="002A2B89"/>
    <w:rsid w:val="002A53B3"/>
    <w:rsid w:val="002B085B"/>
    <w:rsid w:val="002D34C3"/>
    <w:rsid w:val="002E4D9C"/>
    <w:rsid w:val="00305850"/>
    <w:rsid w:val="00306017"/>
    <w:rsid w:val="003069D6"/>
    <w:rsid w:val="00391AAD"/>
    <w:rsid w:val="00395397"/>
    <w:rsid w:val="003B3C4F"/>
    <w:rsid w:val="003D37B2"/>
    <w:rsid w:val="003F633D"/>
    <w:rsid w:val="004105A7"/>
    <w:rsid w:val="00430981"/>
    <w:rsid w:val="00430F39"/>
    <w:rsid w:val="0043695A"/>
    <w:rsid w:val="00474BF2"/>
    <w:rsid w:val="004B23B7"/>
    <w:rsid w:val="004D7887"/>
    <w:rsid w:val="0050586A"/>
    <w:rsid w:val="00524251"/>
    <w:rsid w:val="00525544"/>
    <w:rsid w:val="00525DA2"/>
    <w:rsid w:val="00526E3D"/>
    <w:rsid w:val="00527B60"/>
    <w:rsid w:val="005409FF"/>
    <w:rsid w:val="00545DAB"/>
    <w:rsid w:val="00565AA5"/>
    <w:rsid w:val="00586885"/>
    <w:rsid w:val="005D1B11"/>
    <w:rsid w:val="005D4F93"/>
    <w:rsid w:val="00600381"/>
    <w:rsid w:val="006011A7"/>
    <w:rsid w:val="00637998"/>
    <w:rsid w:val="00653FC2"/>
    <w:rsid w:val="006C3F0F"/>
    <w:rsid w:val="006D7B6E"/>
    <w:rsid w:val="006E6D02"/>
    <w:rsid w:val="006E739A"/>
    <w:rsid w:val="007133E9"/>
    <w:rsid w:val="00742DEA"/>
    <w:rsid w:val="007A7EFD"/>
    <w:rsid w:val="007B7903"/>
    <w:rsid w:val="007D7115"/>
    <w:rsid w:val="00800888"/>
    <w:rsid w:val="00845A13"/>
    <w:rsid w:val="00861506"/>
    <w:rsid w:val="00870507"/>
    <w:rsid w:val="00872911"/>
    <w:rsid w:val="008A33C5"/>
    <w:rsid w:val="008B2A22"/>
    <w:rsid w:val="008C022D"/>
    <w:rsid w:val="008D7143"/>
    <w:rsid w:val="008E61F0"/>
    <w:rsid w:val="008F3214"/>
    <w:rsid w:val="009577B4"/>
    <w:rsid w:val="00960F8E"/>
    <w:rsid w:val="0096322A"/>
    <w:rsid w:val="0097210D"/>
    <w:rsid w:val="009C08E4"/>
    <w:rsid w:val="009D703D"/>
    <w:rsid w:val="009E6217"/>
    <w:rsid w:val="00A00AF3"/>
    <w:rsid w:val="00A03B4E"/>
    <w:rsid w:val="00A13033"/>
    <w:rsid w:val="00A13891"/>
    <w:rsid w:val="00A32B7C"/>
    <w:rsid w:val="00A6164D"/>
    <w:rsid w:val="00B25949"/>
    <w:rsid w:val="00B3167A"/>
    <w:rsid w:val="00B77429"/>
    <w:rsid w:val="00BC2FBC"/>
    <w:rsid w:val="00BC5CD4"/>
    <w:rsid w:val="00BD6359"/>
    <w:rsid w:val="00BE6039"/>
    <w:rsid w:val="00BE6C26"/>
    <w:rsid w:val="00BF0BF5"/>
    <w:rsid w:val="00C57EA0"/>
    <w:rsid w:val="00CE1149"/>
    <w:rsid w:val="00CE53BB"/>
    <w:rsid w:val="00D10C77"/>
    <w:rsid w:val="00D75B9F"/>
    <w:rsid w:val="00DB75CD"/>
    <w:rsid w:val="00DC3D14"/>
    <w:rsid w:val="00DF47EB"/>
    <w:rsid w:val="00E349E5"/>
    <w:rsid w:val="00E65DB0"/>
    <w:rsid w:val="00E6648B"/>
    <w:rsid w:val="00EB7B0D"/>
    <w:rsid w:val="00EC1A17"/>
    <w:rsid w:val="00EC79CA"/>
    <w:rsid w:val="00EF570E"/>
    <w:rsid w:val="00EF6079"/>
    <w:rsid w:val="00F00F3B"/>
    <w:rsid w:val="00F04483"/>
    <w:rsid w:val="00F067A0"/>
    <w:rsid w:val="00F22F97"/>
    <w:rsid w:val="00F96B3C"/>
    <w:rsid w:val="00FF20D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2554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25544"/>
  </w:style>
  <w:style w:type="paragraph" w:styleId="a4">
    <w:name w:val="footer"/>
    <w:basedOn w:val="a"/>
    <w:rsid w:val="00525544"/>
    <w:pPr>
      <w:tabs>
        <w:tab w:val="center" w:pos="4153"/>
        <w:tab w:val="right" w:pos="8306"/>
      </w:tabs>
      <w:snapToGrid w:val="0"/>
      <w:jc w:val="left"/>
    </w:pPr>
    <w:rPr>
      <w:sz w:val="18"/>
      <w:szCs w:val="18"/>
    </w:rPr>
  </w:style>
  <w:style w:type="paragraph" w:styleId="a5">
    <w:name w:val="header"/>
    <w:basedOn w:val="a"/>
    <w:rsid w:val="006D7B6E"/>
    <w:pPr>
      <w:pBdr>
        <w:bottom w:val="single" w:sz="6" w:space="1" w:color="auto"/>
      </w:pBdr>
      <w:tabs>
        <w:tab w:val="center" w:pos="4153"/>
        <w:tab w:val="right" w:pos="8306"/>
      </w:tabs>
      <w:snapToGrid w:val="0"/>
      <w:jc w:val="center"/>
    </w:pPr>
    <w:rPr>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392</TotalTime>
  <Pages>10</Pages>
  <Words>733</Words>
  <Characters>4181</Characters>
  <Application>Microsoft Office Word</Application>
  <DocSecurity>0</DocSecurity>
  <PresentationFormat/>
  <Lines>34</Lines>
  <Paragraphs>9</Paragraphs>
  <Slides>0</Slides>
  <Notes>0</Notes>
  <HiddenSlides>0</HiddenSlides>
  <MMClips>0</MMClips>
  <ScaleCrop>false</ScaleCrop>
  <Company>Microsoft</Company>
  <LinksUpToDate>false</LinksUpToDate>
  <CharactersWithSpaces>4905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华中农业大学楚天学院教学事故认定及处理办法</dc:title>
  <dc:creator>USER</dc:creator>
  <cp:lastModifiedBy>Acer</cp:lastModifiedBy>
  <cp:revision>20</cp:revision>
  <cp:lastPrinted>2018-06-26T01:13:00Z</cp:lastPrinted>
  <dcterms:created xsi:type="dcterms:W3CDTF">2018-05-08T06:44:00Z</dcterms:created>
  <dcterms:modified xsi:type="dcterms:W3CDTF">2018-06-26T01:19:00Z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2052-9.1.0.4468</vt:lpwstr>
  </property>
</Properties>
</file>